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F2" w:rsidRPr="00BA57F2" w:rsidRDefault="00BA57F2" w:rsidP="00BA57F2">
      <w:pPr>
        <w:rPr>
          <w:b/>
          <w:color w:val="C00000"/>
          <w:sz w:val="52"/>
          <w:szCs w:val="52"/>
          <w:lang w:eastAsia="tr-TR"/>
        </w:rPr>
      </w:pPr>
      <w:r w:rsidRPr="00BA57F2">
        <w:rPr>
          <w:b/>
          <w:color w:val="C00000"/>
          <w:sz w:val="52"/>
          <w:szCs w:val="52"/>
          <w:lang w:eastAsia="tr-TR"/>
        </w:rPr>
        <w:t>Atatürk'ün Ekonomi Hakkında Sözleri</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Ekonomik kalkınma, Türkiye’nin özgür, bağımsız, daima daha kuvvetli, daima daha gönençli Türkiye ülküsünün belkemiğidir.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Bir devletin maliyesi bağımsızlıktan yoksun olunca, o devletin bütün hayatî kısımlarında bağımsızlık felç olmuştur.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Ekonomik hayatın etkinlik ve canlılığı ancak ulaştırma vasıtalarının, yolların, demiryollarının, limanların durumu ve derecesiyle orantılıdır.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Siyasi, askeri zaferlerle ne kadar büyük olursa olsunlar ekonomik zaferlerle taçlandırılmazsa kazanılan zaferler kalıcı olmaz, az zamanda kaybedilir. (1923, İzmir)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Ekonomisi zayıf bir millet fakirlik ve yoksulluktan kurtulamaz; toplumsal ve siyasi felâketlerden yakasını kurtaramaz. (1924)</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Yeni Türkiye Devleti temellerini süngüyle değil, süngünün de dayandığı ekonomi ile kuracaktır. Yeni Türkiye Devleti cihangir bir devlet olmayacaktır. Fakat yeni Türkiye Devleti bir ekonomi devleti olacaktır. 1923</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Kapitülâsyonların hiçbir kısmında istisnayı kabul etmiyoruz. Adlî, malî veya askerî kapitülâsyonların hiçbirini tanımıyoruz. 26. 09. 1922,</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Kapitülâsyonların Türk ulusu için ne derece nefret edilen bir şey olduğunu size tanımlayamam. Bunları diğer şekil ve isimler altında gizleyerek bize kabul ettirmeye başaracaklarını planlayan ve hayal edenler bu konuda pek çok aldanıyorlar. Çünkü Türkler kapitülâsyonların devamının kendilerini çok az zamanda ölüme götüreceğini çok iyi anlamışlardır. 25.12.1922,</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Ekonomisi zayıf bir ulus, yoksulluktan ve düşkünlükten kurtulamaz; güçlü bir uygarlığa, kalkınma ve mutluluğa kavuşamaz; toplumsal ve siyasal yıkımlardan kaçamaz.</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Ekonomik kalkınma, Türkiye'nin hür, bağımsız, daima daha kuvvetli, daima daha refahlı Türkiye idealinin bel kemiğidir.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Tam bağımsızlık ancak ekonomik bağımsızlıkla olur.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Bir milletin doğrudan doğruya hayatiyle yükselmesiyle düşkünlüğüyle ilgili olan en önemli faktör milletin iktisadiyatıdır. 1930</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lastRenderedPageBreak/>
        <w:t xml:space="preserve">Yeni </w:t>
      </w:r>
      <w:proofErr w:type="spellStart"/>
      <w:r w:rsidRPr="00BA57F2">
        <w:rPr>
          <w:rFonts w:ascii="Times New Roman" w:hAnsi="Times New Roman" w:cs="Times New Roman"/>
          <w:sz w:val="28"/>
          <w:szCs w:val="28"/>
          <w:lang w:eastAsia="tr-TR"/>
        </w:rPr>
        <w:t>Türkiyemizi</w:t>
      </w:r>
      <w:proofErr w:type="spellEnd"/>
      <w:r w:rsidRPr="00BA57F2">
        <w:rPr>
          <w:rFonts w:ascii="Times New Roman" w:hAnsi="Times New Roman" w:cs="Times New Roman"/>
          <w:sz w:val="28"/>
          <w:szCs w:val="28"/>
          <w:lang w:eastAsia="tr-TR"/>
        </w:rPr>
        <w:t xml:space="preserve"> lâyık olduğu yüceliğe ulaştırabilmek için mutlaka iktisadiyatımıza birinci derecede ve en çok ehemmiyet vermek mecburiyetindeyiz. Zamanımız tamamen bir iktisat devrinden başka </w:t>
      </w:r>
      <w:proofErr w:type="spellStart"/>
      <w:r w:rsidRPr="00BA57F2">
        <w:rPr>
          <w:rFonts w:ascii="Times New Roman" w:hAnsi="Times New Roman" w:cs="Times New Roman"/>
          <w:sz w:val="28"/>
          <w:szCs w:val="28"/>
          <w:lang w:eastAsia="tr-TR"/>
        </w:rPr>
        <w:t>birşey</w:t>
      </w:r>
      <w:proofErr w:type="spellEnd"/>
      <w:r w:rsidRPr="00BA57F2">
        <w:rPr>
          <w:rFonts w:ascii="Times New Roman" w:hAnsi="Times New Roman" w:cs="Times New Roman"/>
          <w:sz w:val="28"/>
          <w:szCs w:val="28"/>
          <w:lang w:eastAsia="tr-TR"/>
        </w:rPr>
        <w:t xml:space="preserve"> </w:t>
      </w:r>
      <w:proofErr w:type="gramStart"/>
      <w:r w:rsidRPr="00BA57F2">
        <w:rPr>
          <w:rFonts w:ascii="Times New Roman" w:hAnsi="Times New Roman" w:cs="Times New Roman"/>
          <w:sz w:val="28"/>
          <w:szCs w:val="28"/>
          <w:lang w:eastAsia="tr-TR"/>
        </w:rPr>
        <w:t>değildir.Şubat</w:t>
      </w:r>
      <w:proofErr w:type="gramEnd"/>
      <w:r w:rsidRPr="00BA57F2">
        <w:rPr>
          <w:rFonts w:ascii="Times New Roman" w:hAnsi="Times New Roman" w:cs="Times New Roman"/>
          <w:sz w:val="28"/>
          <w:szCs w:val="28"/>
          <w:lang w:eastAsia="tr-TR"/>
        </w:rPr>
        <w:t xml:space="preserve"> 1923</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Siyasî askerî zaferler ne kadar büyük olursa olsunlar iktisadî zaferlerle desteklenmezse payidar olamaz az zamanda söner. 1922</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Ferdî mesai ve faaliyeti esas tutmakla beraber mümkün olduğu kadar az bir zaman için de milleti refaha ve memleketi </w:t>
      </w:r>
      <w:proofErr w:type="spellStart"/>
      <w:r w:rsidRPr="00BA57F2">
        <w:rPr>
          <w:rFonts w:ascii="Times New Roman" w:hAnsi="Times New Roman" w:cs="Times New Roman"/>
          <w:sz w:val="28"/>
          <w:szCs w:val="28"/>
          <w:lang w:eastAsia="tr-TR"/>
        </w:rPr>
        <w:t>mamuriyete</w:t>
      </w:r>
      <w:proofErr w:type="spellEnd"/>
      <w:r w:rsidRPr="00BA57F2">
        <w:rPr>
          <w:rFonts w:ascii="Times New Roman" w:hAnsi="Times New Roman" w:cs="Times New Roman"/>
          <w:sz w:val="28"/>
          <w:szCs w:val="28"/>
          <w:lang w:eastAsia="tr-TR"/>
        </w:rPr>
        <w:t xml:space="preserve"> eriştirmek için milletin umumî ve yüksek menfaatlerinin icap ettirdiği işlerde bilhassa iktisadî sahada devleti fiilen alâkadar</w:t>
      </w:r>
      <w:r>
        <w:rPr>
          <w:rFonts w:ascii="Times New Roman" w:hAnsi="Times New Roman" w:cs="Times New Roman"/>
          <w:sz w:val="28"/>
          <w:szCs w:val="28"/>
          <w:lang w:eastAsia="tr-TR"/>
        </w:rPr>
        <w:t xml:space="preserve"> etmek mühim esaslarımızdandır. </w:t>
      </w:r>
      <w:r w:rsidRPr="00BA57F2">
        <w:rPr>
          <w:rFonts w:ascii="Times New Roman" w:hAnsi="Times New Roman" w:cs="Times New Roman"/>
          <w:sz w:val="28"/>
          <w:szCs w:val="28"/>
          <w:lang w:eastAsia="tr-TR"/>
        </w:rPr>
        <w:t>1923</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Tarih milletlerin yükselme ve alçalma sebeplerini ararken birçok siyasî askerî içtimaî sebepler bulmakta ve saymaktadır. Şüphe yok bütün bu sebepler içtimaî hâdiseler üzerinde tesir yaparlar. Fakat bir milletin doğrudan doğruya hayatıyla yükselişiyle alçalışıyla alâkası olan münasebetli olan milletin iktisadiyatıdır. Tarihin ve tecrübelerin tespit ettiği bu hakikat bizim millî hayatımızda ve millî tarihimizde de tamamen belirir. Gerçekten Türk Tarihi tetkik olunursa bütün yükseliş ve alçalış sebeplerinin bir iktisat meselesinden başka </w:t>
      </w:r>
      <w:proofErr w:type="spellStart"/>
      <w:r w:rsidRPr="00BA57F2">
        <w:rPr>
          <w:rFonts w:ascii="Times New Roman" w:hAnsi="Times New Roman" w:cs="Times New Roman"/>
          <w:sz w:val="28"/>
          <w:szCs w:val="28"/>
          <w:lang w:eastAsia="tr-TR"/>
        </w:rPr>
        <w:t>birşey</w:t>
      </w:r>
      <w:proofErr w:type="spellEnd"/>
      <w:r w:rsidRPr="00BA57F2">
        <w:rPr>
          <w:rFonts w:ascii="Times New Roman" w:hAnsi="Times New Roman" w:cs="Times New Roman"/>
          <w:sz w:val="28"/>
          <w:szCs w:val="28"/>
          <w:lang w:eastAsia="tr-TR"/>
        </w:rPr>
        <w:t xml:space="preserve"> olmadığı anlaşılır.1923</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Bağımsızlığımızı güvence altında bulundurmak için genel kurulumuzca, ulusal kurallarımızla bizi mahvetmek isteyen emperyalizme karşı ve bizi yutmak isteyen kapitalizme karşı savaşmayı uygun gören bir mesleği izleyen insanlarız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Atatürk, 1.12.1921</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"Biz" diyor Atatürk, "Batı emperyalistlerine karşı kurtuluş ve bağımsızlığımızı korumakla yetinmiyoruz Aynı zamanda Batı emperyalistlerinin kuvvetleri ve bilinen her aracı ile Türk ulusunu emperyalizme araç yapmak istemelerine engel oluyoruz Bu suretle bütün insanlığa hizmet ettiğimize inanıyoruz</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"Çalışma, insanların vücut kuvvetlerini geliştirir ve hayat için gereken şeyleri temin eder. Çalışmaksızın, fikri gelişme ve ahlaki ilerleme de mümkün değildir.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''Bir şahsın yaşadıkça memnun ve mutlu olması için lazım gelen </w:t>
      </w:r>
      <w:proofErr w:type="gramStart"/>
      <w:r w:rsidRPr="00BA57F2">
        <w:rPr>
          <w:rFonts w:ascii="Times New Roman" w:hAnsi="Times New Roman" w:cs="Times New Roman"/>
          <w:sz w:val="28"/>
          <w:szCs w:val="28"/>
          <w:lang w:eastAsia="tr-TR"/>
        </w:rPr>
        <w:t>şey .Kendisi</w:t>
      </w:r>
      <w:proofErr w:type="gramEnd"/>
      <w:r w:rsidRPr="00BA57F2">
        <w:rPr>
          <w:rFonts w:ascii="Times New Roman" w:hAnsi="Times New Roman" w:cs="Times New Roman"/>
          <w:sz w:val="28"/>
          <w:szCs w:val="28"/>
          <w:lang w:eastAsia="tr-TR"/>
        </w:rPr>
        <w:t xml:space="preserve"> için değil kendinden sonra gelecekler için çalışmasıdır .''</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Kendiniz için değil, bağlı bulunduğunuz ulus için elbirliği ile çalışınız. Çalışmaların en yükseği budur.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lastRenderedPageBreak/>
        <w:t xml:space="preserve">"Çalışmadan, öğrenmeden, yorulmadan rahat yaşamanın yollarını aramayı alışkanlık haline getirmiş uluslar; önce onurlarını, sonra özgürlüklerini daha sonrada geleceklerini kaybetmeye </w:t>
      </w:r>
      <w:proofErr w:type="gramStart"/>
      <w:r w:rsidRPr="00BA57F2">
        <w:rPr>
          <w:rFonts w:ascii="Times New Roman" w:hAnsi="Times New Roman" w:cs="Times New Roman"/>
          <w:sz w:val="28"/>
          <w:szCs w:val="28"/>
          <w:lang w:eastAsia="tr-TR"/>
        </w:rPr>
        <w:t>mahkumdurlar</w:t>
      </w:r>
      <w:proofErr w:type="gramEnd"/>
      <w:r w:rsidRPr="00BA57F2">
        <w:rPr>
          <w:rFonts w:ascii="Times New Roman" w:hAnsi="Times New Roman" w:cs="Times New Roman"/>
          <w:sz w:val="28"/>
          <w:szCs w:val="28"/>
          <w:lang w:eastAsia="tr-TR"/>
        </w:rPr>
        <w:t>...</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"Türkiye Cumhuriyetinin, özellikle bugünkü gençliğine ve yetişmekte olan çocuklarına hitap ediyorum: Batı senden, Türk'ten çok geriydi. Manada, fikirde, tarihte bu böyleydi. Eğer bugün batı teknikte bir üstünlük gösteriyorsa, ey Türk Çocuğu, o kabahat da senin değil, senden öncekilerin affedilmez ihmalinin bir sonucudur. Şunu da söyleyeyim ki, çok zekisin!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Bu belli. Fakat zekânı unut!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Daima çalışkan ol..."</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İnsanlar olgunlaşmak için bazı şeylere muhtaçtır. Bir millet ki, resim yapmaz, bir millet ki, heykel yapmaz, bir millet ki tekniğin getirdiği şeyleri yapmaz; itiraf etmeli ki o milletin ilerleme yolunda yeri yoktur. </w:t>
      </w:r>
      <w:proofErr w:type="gramStart"/>
      <w:r w:rsidRPr="00BA57F2">
        <w:rPr>
          <w:rFonts w:ascii="Times New Roman" w:hAnsi="Times New Roman" w:cs="Times New Roman"/>
          <w:sz w:val="28"/>
          <w:szCs w:val="28"/>
          <w:lang w:eastAsia="tr-TR"/>
        </w:rPr>
        <w:t>Halbuki</w:t>
      </w:r>
      <w:proofErr w:type="gramEnd"/>
      <w:r w:rsidRPr="00BA57F2">
        <w:rPr>
          <w:rFonts w:ascii="Times New Roman" w:hAnsi="Times New Roman" w:cs="Times New Roman"/>
          <w:sz w:val="28"/>
          <w:szCs w:val="28"/>
          <w:lang w:eastAsia="tr-TR"/>
        </w:rPr>
        <w:t xml:space="preserve"> bizim milletimiz, gerçek nitelikleriyle medeni ve ileri olmaya lâyıktır ve olacaktır. ( 1923 )</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Kendiniz için değil, bağlı bulunduğunuz ulus için elbirliği ile çalışınız. Çalışmaların en yükseği budur.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Denebilir ki, hiçbir şeye muhtaç değiliz, yalnız bir tek şeye ihtiyacımız var: Çalışkan olmak! Servet ve onun doğal sonucu olan rahat yaşamak ve mutluluk, yalnız ve ancak çalışanların hakkıdır. . Yaşamak demek çalışmak demektir.</w:t>
      </w:r>
      <w:r w:rsidRPr="00BA57F2">
        <w:rPr>
          <w:rFonts w:ascii="Times New Roman" w:hAnsi="Times New Roman" w:cs="Times New Roman"/>
          <w:sz w:val="28"/>
          <w:szCs w:val="28"/>
          <w:lang w:eastAsia="tr-TR"/>
        </w:rPr>
        <w:br/>
        <w:t>Türk, öğün, çalış, güven.</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Büyük dinimiz çalışmayanın insanlıkla hiç ilgisi olmadığını bildiriyor. Bazı kimseler çağdaş olmayı kâfir olmak sayıyorlar. Asıl küfür onların bu zannıdır. Bu yanlış tefsiri yapanların maksadı İslâmların kâfirlere esir olmasını istemek değil de nedir? Her sarıklıyı hoca sanmayın, hoca olmak sarıkla değil, dimağladır.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Yolunda yürüyen yolcunun yalnız ufku görmesi yeterli değildir. Muhakkak ufkun ötesini de görmesi ve bilmesi lazımdır. ( 1930 )</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"Çocukluğumda elime geçen iki kuruştan birini eğer kitaplara vermeseydim bu gün yapabildiğim işlerin hiçbirini yapamazdım”</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"Canımı kurtarayım derken vatanını kaybedersin."</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"Medeniyetin esası, ilerlemesi ve kuvvetin temeli, aile hayatın-dadır. Bu hayattaki fenalık mutlaka toplumsal, ekonomik ve politik beceriksizliği doğurur."</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lastRenderedPageBreak/>
        <w:t>İnsan topluluğu kadın ve erkek denilen iki cins insandan mürekkeptir. Kabil midir ki, bu kütlenin bir parçasını ilerletelim, ötekini ihmal edelim de kütlenin bütünlüğü ilerleyebilsin. Mümkün müdür ki, bir cismin yarısı toprağa zincirlerle bağlı kaldıkça öteki kısmı göklere yükselebilsin.</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Zafer, "Zafer benimdir" diyebilenindir. Başarı, "Başaracağım" diye başlayanın ve "Başardım" diyebilenindir. ( 1925 )</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Arkadaşlar, dünyada zaferlerin iki vasıtası vardır. </w:t>
      </w:r>
      <w:proofErr w:type="gramStart"/>
      <w:r w:rsidRPr="00BA57F2">
        <w:rPr>
          <w:rFonts w:ascii="Times New Roman" w:hAnsi="Times New Roman" w:cs="Times New Roman"/>
          <w:sz w:val="28"/>
          <w:szCs w:val="28"/>
          <w:lang w:eastAsia="tr-TR"/>
        </w:rPr>
        <w:t xml:space="preserve">Biri kılıç, diğeri saban. </w:t>
      </w:r>
      <w:proofErr w:type="gramEnd"/>
      <w:r w:rsidRPr="00BA57F2">
        <w:rPr>
          <w:rFonts w:ascii="Times New Roman" w:hAnsi="Times New Roman" w:cs="Times New Roman"/>
          <w:sz w:val="28"/>
          <w:szCs w:val="28"/>
          <w:lang w:eastAsia="tr-TR"/>
        </w:rPr>
        <w:t>Hakiki zafer kılıçla değil, sabanla yapılandır. Milletleri vatanlarında yerleştirmenin, millete istikrar vermenin aracı sabandır, sapan, kılıç gibi değildir. O kullanıldıkça kuvvetlenir… Türk çiftçisi bir eliyle kılıcını kullanırken, diğer elindeki sapanı topraktan ayrılmadı. Eğer milletimizin çoğunluğu çiftçi olmasaydı, biz bugün dünya yüzünde bulunmayacaktık. (16. 03. 1923, Adana Çiftçileriyle Konuşma.)</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Memleketimizde yapılması lâzım devletin, esas konusu çiftçiliktir. Tüketici yaşamak iyi değildir, üretici </w:t>
      </w:r>
      <w:proofErr w:type="gramStart"/>
      <w:r w:rsidRPr="00BA57F2">
        <w:rPr>
          <w:rFonts w:ascii="Times New Roman" w:hAnsi="Times New Roman" w:cs="Times New Roman"/>
          <w:sz w:val="28"/>
          <w:szCs w:val="28"/>
          <w:lang w:eastAsia="tr-TR"/>
        </w:rPr>
        <w:t>olalım !</w:t>
      </w:r>
      <w:proofErr w:type="gramEnd"/>
      <w:r w:rsidRPr="00BA57F2">
        <w:rPr>
          <w:rFonts w:ascii="Times New Roman" w:hAnsi="Times New Roman" w:cs="Times New Roman"/>
          <w:sz w:val="28"/>
          <w:szCs w:val="28"/>
          <w:lang w:eastAsia="tr-TR"/>
        </w:rPr>
        <w:t xml:space="preserve"> 24. 08. </w:t>
      </w:r>
      <w:proofErr w:type="gramStart"/>
      <w:r w:rsidRPr="00BA57F2">
        <w:rPr>
          <w:rFonts w:ascii="Times New Roman" w:hAnsi="Times New Roman" w:cs="Times New Roman"/>
          <w:sz w:val="28"/>
          <w:szCs w:val="28"/>
          <w:lang w:eastAsia="tr-TR"/>
        </w:rPr>
        <w:t>1925 ,Kastamonu</w:t>
      </w:r>
      <w:proofErr w:type="gramEnd"/>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Türkiye hükümetinin belirlediği projeler uyarınca belirli zamanlar içinde vatanın bütün bölgeleri çelik raylarla birbirine bağlanacaktır. Demiryolları memleketin tüfekten, toptan daha mühim bir emniyet silâhıdır. Demiryollarını kullanacak olan Türk milleti, kaynağındaki ilk sanatkârlığının, demirciliğin eserini tekrar göstermiş olmakla gurur duyacaktır. Demiryolları Türk ulusunun refah ve uygarlık yollarıdır. 13. 02. 1931, Malatya.</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Süngülerle, silahlarla ve kanla kazandığımız askeri zaferlerden sonra, kültür, bilim, fen ve ekonomi alanlarında da zaferler kazanmaya devam edeceğiz.</w:t>
      </w:r>
    </w:p>
    <w:p w:rsidR="00BA57F2" w:rsidRPr="00BA57F2" w:rsidRDefault="00BA57F2" w:rsidP="00BA57F2">
      <w:pPr>
        <w:jc w:val="both"/>
        <w:rPr>
          <w:rFonts w:ascii="Times New Roman" w:hAnsi="Times New Roman" w:cs="Times New Roman"/>
          <w:sz w:val="28"/>
          <w:szCs w:val="28"/>
          <w:lang w:eastAsia="tr-TR"/>
        </w:rPr>
      </w:pP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Bütün ümidim gençliktedir.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(1919)</w:t>
      </w:r>
    </w:p>
    <w:p w:rsidR="00BA57F2" w:rsidRPr="00BA57F2" w:rsidRDefault="00BA57F2" w:rsidP="00BA57F2">
      <w:pPr>
        <w:jc w:val="both"/>
        <w:rPr>
          <w:rFonts w:ascii="Times New Roman" w:hAnsi="Times New Roman" w:cs="Times New Roman"/>
          <w:sz w:val="28"/>
          <w:szCs w:val="28"/>
          <w:lang w:eastAsia="tr-TR"/>
        </w:rPr>
      </w:pP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Muhterem gençler, hayat mücadeleden ibarettir. Bundan dolayı hayatta yalnız iki şey </w:t>
      </w:r>
      <w:proofErr w:type="gramStart"/>
      <w:r w:rsidRPr="00BA57F2">
        <w:rPr>
          <w:rFonts w:ascii="Times New Roman" w:hAnsi="Times New Roman" w:cs="Times New Roman"/>
          <w:sz w:val="28"/>
          <w:szCs w:val="28"/>
          <w:lang w:eastAsia="tr-TR"/>
        </w:rPr>
        <w:t>vardır.Galip</w:t>
      </w:r>
      <w:proofErr w:type="gramEnd"/>
      <w:r w:rsidRPr="00BA57F2">
        <w:rPr>
          <w:rFonts w:ascii="Times New Roman" w:hAnsi="Times New Roman" w:cs="Times New Roman"/>
          <w:sz w:val="28"/>
          <w:szCs w:val="28"/>
          <w:lang w:eastAsia="tr-TR"/>
        </w:rPr>
        <w:t xml:space="preserve"> olmak, mağlûp olmak. Size Türk gençliğine terk ettiğimiz ve bıraktığımız vicdanî emanet, yalnız ve daima galip olmaktır ve eminim daima galip olacaksınız…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18. 03. 1923, </w:t>
      </w:r>
      <w:proofErr w:type="spellStart"/>
      <w:r w:rsidRPr="00BA57F2">
        <w:rPr>
          <w:rFonts w:ascii="Times New Roman" w:hAnsi="Times New Roman" w:cs="Times New Roman"/>
          <w:sz w:val="28"/>
          <w:szCs w:val="28"/>
          <w:lang w:eastAsia="tr-TR"/>
        </w:rPr>
        <w:t>Tarsus’da</w:t>
      </w:r>
      <w:proofErr w:type="spellEnd"/>
      <w:r w:rsidRPr="00BA57F2">
        <w:rPr>
          <w:rFonts w:ascii="Times New Roman" w:hAnsi="Times New Roman" w:cs="Times New Roman"/>
          <w:sz w:val="28"/>
          <w:szCs w:val="28"/>
          <w:lang w:eastAsia="tr-TR"/>
        </w:rPr>
        <w:t xml:space="preserve"> Gençlere Konuşma.</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 </w:t>
      </w:r>
      <w:proofErr w:type="gramStart"/>
      <w:r w:rsidRPr="00BA57F2">
        <w:rPr>
          <w:rFonts w:ascii="Times New Roman" w:hAnsi="Times New Roman" w:cs="Times New Roman"/>
          <w:sz w:val="28"/>
          <w:szCs w:val="28"/>
          <w:lang w:eastAsia="tr-TR"/>
        </w:rPr>
        <w:t>Gençler !</w:t>
      </w:r>
      <w:proofErr w:type="gramEnd"/>
      <w:r w:rsidRPr="00BA57F2">
        <w:rPr>
          <w:rFonts w:ascii="Times New Roman" w:hAnsi="Times New Roman" w:cs="Times New Roman"/>
          <w:sz w:val="28"/>
          <w:szCs w:val="28"/>
          <w:lang w:eastAsia="tr-TR"/>
        </w:rPr>
        <w:t xml:space="preserve"> Cesaretimizi kuvvetlendiren ve devam ettiren sizsiniz. Siz almakta olduğunuz terbiye ve irfan </w:t>
      </w:r>
      <w:proofErr w:type="gramStart"/>
      <w:r w:rsidRPr="00BA57F2">
        <w:rPr>
          <w:rFonts w:ascii="Times New Roman" w:hAnsi="Times New Roman" w:cs="Times New Roman"/>
          <w:sz w:val="28"/>
          <w:szCs w:val="28"/>
          <w:lang w:eastAsia="tr-TR"/>
        </w:rPr>
        <w:t>ile,</w:t>
      </w:r>
      <w:proofErr w:type="gramEnd"/>
      <w:r w:rsidRPr="00BA57F2">
        <w:rPr>
          <w:rFonts w:ascii="Times New Roman" w:hAnsi="Times New Roman" w:cs="Times New Roman"/>
          <w:sz w:val="28"/>
          <w:szCs w:val="28"/>
          <w:lang w:eastAsia="tr-TR"/>
        </w:rPr>
        <w:t xml:space="preserve"> insanlık meziyetinin, vatan sevgisinin, fikir hürriyetinin en kıymetli örneği olacaksınız. Ey yükselen yeni nesil! Gelecek sizindir. Cumhuriyeti biz </w:t>
      </w:r>
      <w:proofErr w:type="gramStart"/>
      <w:r w:rsidRPr="00BA57F2">
        <w:rPr>
          <w:rFonts w:ascii="Times New Roman" w:hAnsi="Times New Roman" w:cs="Times New Roman"/>
          <w:sz w:val="28"/>
          <w:szCs w:val="28"/>
          <w:lang w:eastAsia="tr-TR"/>
        </w:rPr>
        <w:t>kurduk ; onu</w:t>
      </w:r>
      <w:proofErr w:type="gramEnd"/>
      <w:r w:rsidRPr="00BA57F2">
        <w:rPr>
          <w:rFonts w:ascii="Times New Roman" w:hAnsi="Times New Roman" w:cs="Times New Roman"/>
          <w:sz w:val="28"/>
          <w:szCs w:val="28"/>
          <w:lang w:eastAsia="tr-TR"/>
        </w:rPr>
        <w:t xml:space="preserve"> yükseltecek ve devam ettirecek sizsiniz.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30. 08. 1924, Dumlupınar’da Konuşma.</w:t>
      </w:r>
    </w:p>
    <w:p w:rsidR="00BA57F2" w:rsidRPr="00BA57F2" w:rsidRDefault="00BA57F2" w:rsidP="00BA57F2">
      <w:pPr>
        <w:jc w:val="both"/>
        <w:rPr>
          <w:rFonts w:ascii="Times New Roman" w:hAnsi="Times New Roman" w:cs="Times New Roman"/>
          <w:sz w:val="28"/>
          <w:szCs w:val="28"/>
          <w:lang w:eastAsia="tr-TR"/>
        </w:rPr>
      </w:pPr>
      <w:proofErr w:type="gramStart"/>
      <w:r w:rsidRPr="00BA57F2">
        <w:rPr>
          <w:rFonts w:ascii="Times New Roman" w:hAnsi="Times New Roman" w:cs="Times New Roman"/>
          <w:sz w:val="28"/>
          <w:szCs w:val="28"/>
          <w:lang w:eastAsia="tr-TR"/>
        </w:rPr>
        <w:lastRenderedPageBreak/>
        <w:t>«</w:t>
      </w:r>
      <w:proofErr w:type="gramEnd"/>
      <w:r w:rsidRPr="00BA57F2">
        <w:rPr>
          <w:rFonts w:ascii="Times New Roman" w:hAnsi="Times New Roman" w:cs="Times New Roman"/>
          <w:sz w:val="28"/>
          <w:szCs w:val="28"/>
          <w:lang w:eastAsia="tr-TR"/>
        </w:rPr>
        <w:t xml:space="preserve">Gençliği yetiştiriniz. Onlara ilim ve irfanın müspet fikirlerini veriniz. Geleceğin aydınlığına onlarla kavuşacaksınız.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(1927)</w:t>
      </w:r>
    </w:p>
    <w:p w:rsidR="00BA57F2" w:rsidRPr="00BA57F2" w:rsidRDefault="00BA57F2" w:rsidP="00BA57F2">
      <w:pPr>
        <w:jc w:val="both"/>
        <w:rPr>
          <w:rFonts w:ascii="Times New Roman" w:hAnsi="Times New Roman" w:cs="Times New Roman"/>
          <w:sz w:val="28"/>
          <w:szCs w:val="28"/>
          <w:lang w:eastAsia="tr-TR"/>
        </w:rPr>
      </w:pPr>
      <w:r w:rsidRPr="00BA57F2">
        <w:rPr>
          <w:rFonts w:ascii="Times New Roman" w:hAnsi="Times New Roman" w:cs="Times New Roman"/>
          <w:sz w:val="28"/>
          <w:szCs w:val="28"/>
          <w:lang w:eastAsia="tr-TR"/>
        </w:rPr>
        <w:t xml:space="preserve">« Ey Türk </w:t>
      </w:r>
      <w:proofErr w:type="gramStart"/>
      <w:r w:rsidRPr="00BA57F2">
        <w:rPr>
          <w:rFonts w:ascii="Times New Roman" w:hAnsi="Times New Roman" w:cs="Times New Roman"/>
          <w:sz w:val="28"/>
          <w:szCs w:val="28"/>
          <w:lang w:eastAsia="tr-TR"/>
        </w:rPr>
        <w:t>Gençliği !</w:t>
      </w:r>
      <w:proofErr w:type="gramEnd"/>
      <w:r w:rsidRPr="00BA57F2">
        <w:rPr>
          <w:rFonts w:ascii="Times New Roman" w:hAnsi="Times New Roman" w:cs="Times New Roman"/>
          <w:sz w:val="28"/>
          <w:szCs w:val="28"/>
          <w:lang w:eastAsia="tr-TR"/>
        </w:rPr>
        <w:t xml:space="preserve"> Birinci vazifen, Türk İstiklâlini, Türk Cumhuriyetini ilelebet muhafaza ve müdafaa etmektir. Mevcudiyetinin ve </w:t>
      </w:r>
      <w:proofErr w:type="spellStart"/>
      <w:r w:rsidRPr="00BA57F2">
        <w:rPr>
          <w:rFonts w:ascii="Times New Roman" w:hAnsi="Times New Roman" w:cs="Times New Roman"/>
          <w:sz w:val="28"/>
          <w:szCs w:val="28"/>
          <w:lang w:eastAsia="tr-TR"/>
        </w:rPr>
        <w:t>istikbâlinin</w:t>
      </w:r>
      <w:proofErr w:type="spellEnd"/>
      <w:r w:rsidRPr="00BA57F2">
        <w:rPr>
          <w:rFonts w:ascii="Times New Roman" w:hAnsi="Times New Roman" w:cs="Times New Roman"/>
          <w:sz w:val="28"/>
          <w:szCs w:val="28"/>
          <w:lang w:eastAsia="tr-TR"/>
        </w:rPr>
        <w:t xml:space="preserve"> yegâne temeli budur. Bu temel senin en kıymetli hazinendir… »</w:t>
      </w:r>
      <w:proofErr w:type="gramStart"/>
      <w:r w:rsidRPr="00BA57F2">
        <w:rPr>
          <w:rFonts w:ascii="Times New Roman" w:hAnsi="Times New Roman" w:cs="Times New Roman"/>
          <w:sz w:val="28"/>
          <w:szCs w:val="28"/>
          <w:lang w:eastAsia="tr-TR"/>
        </w:rPr>
        <w:t>1927 , Gençliğe</w:t>
      </w:r>
      <w:proofErr w:type="gramEnd"/>
      <w:r w:rsidRPr="00BA57F2">
        <w:rPr>
          <w:rFonts w:ascii="Times New Roman" w:hAnsi="Times New Roman" w:cs="Times New Roman"/>
          <w:sz w:val="28"/>
          <w:szCs w:val="28"/>
          <w:lang w:eastAsia="tr-TR"/>
        </w:rPr>
        <w:t xml:space="preserve"> Hitabesi.</w:t>
      </w:r>
    </w:p>
    <w:p w:rsidR="00BA57F2" w:rsidRPr="00BA57F2" w:rsidRDefault="00BA57F2" w:rsidP="00BA57F2">
      <w:pPr>
        <w:jc w:val="both"/>
        <w:rPr>
          <w:rFonts w:ascii="Times New Roman" w:hAnsi="Times New Roman" w:cs="Times New Roman"/>
          <w:sz w:val="28"/>
          <w:szCs w:val="28"/>
          <w:lang w:eastAsia="tr-TR"/>
        </w:rPr>
      </w:pP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Gençliğin çalışkan, duyarlı ve milliyetçi yetişmesi esas dileklerimizdendir. Gençlik her türlü faaliyetlerinde Cumhuriyet kanunlarına ve Cumhuriyet kuvvetlerinin </w:t>
      </w:r>
      <w:proofErr w:type="spellStart"/>
      <w:r w:rsidRPr="00BA57F2">
        <w:rPr>
          <w:rFonts w:ascii="Times New Roman" w:hAnsi="Times New Roman" w:cs="Times New Roman"/>
          <w:sz w:val="28"/>
          <w:szCs w:val="28"/>
          <w:lang w:eastAsia="tr-TR"/>
        </w:rPr>
        <w:t>usül</w:t>
      </w:r>
      <w:proofErr w:type="spellEnd"/>
      <w:r w:rsidRPr="00BA57F2">
        <w:rPr>
          <w:rFonts w:ascii="Times New Roman" w:hAnsi="Times New Roman" w:cs="Times New Roman"/>
          <w:sz w:val="28"/>
          <w:szCs w:val="28"/>
          <w:lang w:eastAsia="tr-TR"/>
        </w:rPr>
        <w:t xml:space="preserve"> ve kurallarına uymaya da dikkatli olmalıdır.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(1933)</w:t>
      </w:r>
    </w:p>
    <w:p w:rsidR="00BA57F2" w:rsidRPr="00BA57F2" w:rsidRDefault="00BA57F2" w:rsidP="00BA57F2">
      <w:pPr>
        <w:jc w:val="both"/>
        <w:rPr>
          <w:rFonts w:ascii="Times New Roman" w:hAnsi="Times New Roman" w:cs="Times New Roman"/>
          <w:sz w:val="28"/>
          <w:szCs w:val="28"/>
          <w:lang w:eastAsia="tr-TR"/>
        </w:rPr>
      </w:pP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…Sizler, yani yeni Türkiye’nin genç evlâtları, yorulsanız dahi beni takip edeceksiniz. Dinlenmemek üzere, yürümeye karar verenler asla ve asla yorulmazlar. Türk gençliği gayeye, bizim yükselme idealimize durmadan, yorulmadan yürüyecektir. Biz de bunu görmekle bahtiyar olacağız…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26.03.1937, Ankara’da Tahsilde Bulunan Bursalı Gençlerin </w:t>
      </w:r>
      <w:proofErr w:type="spellStart"/>
      <w:r w:rsidRPr="00BA57F2">
        <w:rPr>
          <w:rFonts w:ascii="Times New Roman" w:hAnsi="Times New Roman" w:cs="Times New Roman"/>
          <w:sz w:val="28"/>
          <w:szCs w:val="28"/>
          <w:lang w:eastAsia="tr-TR"/>
        </w:rPr>
        <w:t>Tertib</w:t>
      </w:r>
      <w:proofErr w:type="spellEnd"/>
      <w:r w:rsidRPr="00BA57F2">
        <w:rPr>
          <w:rFonts w:ascii="Times New Roman" w:hAnsi="Times New Roman" w:cs="Times New Roman"/>
          <w:sz w:val="28"/>
          <w:szCs w:val="28"/>
          <w:lang w:eastAsia="tr-TR"/>
        </w:rPr>
        <w:t xml:space="preserve"> Ettikleri Uludağ Gecesinde Söylenmiştir.</w:t>
      </w:r>
    </w:p>
    <w:p w:rsidR="00BA57F2" w:rsidRPr="00BA57F2" w:rsidRDefault="00BA57F2" w:rsidP="00BA57F2">
      <w:pPr>
        <w:jc w:val="both"/>
        <w:rPr>
          <w:rFonts w:ascii="Times New Roman" w:hAnsi="Times New Roman" w:cs="Times New Roman"/>
          <w:sz w:val="28"/>
          <w:szCs w:val="28"/>
          <w:lang w:eastAsia="tr-TR"/>
        </w:rPr>
      </w:pP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 xml:space="preserve"> Gençler! benim gelecekteki emellerimi gerçekleştirmeyi üstlenen </w:t>
      </w:r>
      <w:proofErr w:type="gramStart"/>
      <w:r w:rsidRPr="00BA57F2">
        <w:rPr>
          <w:rFonts w:ascii="Times New Roman" w:hAnsi="Times New Roman" w:cs="Times New Roman"/>
          <w:sz w:val="28"/>
          <w:szCs w:val="28"/>
          <w:lang w:eastAsia="tr-TR"/>
        </w:rPr>
        <w:t>gençler !</w:t>
      </w:r>
      <w:proofErr w:type="gramEnd"/>
      <w:r w:rsidRPr="00BA57F2">
        <w:rPr>
          <w:rFonts w:ascii="Times New Roman" w:hAnsi="Times New Roman" w:cs="Times New Roman"/>
          <w:sz w:val="28"/>
          <w:szCs w:val="28"/>
          <w:lang w:eastAsia="tr-TR"/>
        </w:rPr>
        <w:t xml:space="preserve"> Bir gün memleketi sizin gibi beni anlamış bir gençliğe bırakacağımdan dolayı çok memnum ve mesudum. </w:t>
      </w:r>
      <w:proofErr w:type="gramStart"/>
      <w:r w:rsidRPr="00BA57F2">
        <w:rPr>
          <w:rFonts w:ascii="Times New Roman" w:hAnsi="Times New Roman" w:cs="Times New Roman"/>
          <w:sz w:val="28"/>
          <w:szCs w:val="28"/>
          <w:lang w:eastAsia="tr-TR"/>
        </w:rPr>
        <w:t>»</w:t>
      </w:r>
      <w:proofErr w:type="gramEnd"/>
      <w:r w:rsidRPr="00BA57F2">
        <w:rPr>
          <w:rFonts w:ascii="Times New Roman" w:hAnsi="Times New Roman" w:cs="Times New Roman"/>
          <w:sz w:val="28"/>
          <w:szCs w:val="28"/>
          <w:lang w:eastAsia="tr-TR"/>
        </w:rPr>
        <w:t>(1937)</w:t>
      </w:r>
    </w:p>
    <w:p w:rsidR="00BA57F2" w:rsidRPr="00BA57F2" w:rsidRDefault="00BA57F2" w:rsidP="00BA57F2">
      <w:pPr>
        <w:jc w:val="both"/>
        <w:rPr>
          <w:rFonts w:ascii="Times New Roman" w:hAnsi="Times New Roman" w:cs="Times New Roman"/>
          <w:b/>
          <w:sz w:val="28"/>
          <w:szCs w:val="28"/>
          <w:lang w:eastAsia="tr-TR"/>
        </w:rPr>
      </w:pPr>
      <w:r w:rsidRPr="00BA57F2">
        <w:rPr>
          <w:rFonts w:ascii="Times New Roman" w:hAnsi="Times New Roman" w:cs="Times New Roman"/>
          <w:b/>
          <w:sz w:val="28"/>
          <w:szCs w:val="28"/>
          <w:lang w:eastAsia="tr-TR"/>
        </w:rPr>
        <w:t>Mustafa Kemal ATATÜRK</w:t>
      </w:r>
    </w:p>
    <w:p w:rsidR="000131F9" w:rsidRPr="00BA57F2" w:rsidRDefault="00BA57F2" w:rsidP="00BA57F2">
      <w:pPr>
        <w:jc w:val="both"/>
        <w:rPr>
          <w:rFonts w:ascii="Times New Roman" w:hAnsi="Times New Roman" w:cs="Times New Roman"/>
          <w:sz w:val="28"/>
          <w:szCs w:val="28"/>
        </w:rPr>
      </w:pPr>
    </w:p>
    <w:sectPr w:rsidR="000131F9" w:rsidRPr="00BA57F2" w:rsidSect="008804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5F8"/>
    <w:multiLevelType w:val="multilevel"/>
    <w:tmpl w:val="5748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BA57F2"/>
    <w:rsid w:val="008804C0"/>
    <w:rsid w:val="00BA57F2"/>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C0"/>
  </w:style>
  <w:style w:type="paragraph" w:styleId="Balk2">
    <w:name w:val="heading 2"/>
    <w:basedOn w:val="Normal"/>
    <w:link w:val="Balk2Char"/>
    <w:uiPriority w:val="9"/>
    <w:qFormat/>
    <w:rsid w:val="00BA57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A57F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A57F2"/>
    <w:rPr>
      <w:color w:val="0000FF"/>
      <w:u w:val="single"/>
    </w:rPr>
  </w:style>
  <w:style w:type="paragraph" w:styleId="NormalWeb">
    <w:name w:val="Normal (Web)"/>
    <w:basedOn w:val="Normal"/>
    <w:uiPriority w:val="99"/>
    <w:semiHidden/>
    <w:unhideWhenUsed/>
    <w:rsid w:val="00BA57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57F2"/>
    <w:rPr>
      <w:b/>
      <w:bCs/>
    </w:rPr>
  </w:style>
  <w:style w:type="paragraph" w:styleId="BalonMetni">
    <w:name w:val="Balloon Text"/>
    <w:basedOn w:val="Normal"/>
    <w:link w:val="BalonMetniChar"/>
    <w:uiPriority w:val="99"/>
    <w:semiHidden/>
    <w:unhideWhenUsed/>
    <w:rsid w:val="00BA57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57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653744">
      <w:bodyDiv w:val="1"/>
      <w:marLeft w:val="0"/>
      <w:marRight w:val="0"/>
      <w:marTop w:val="0"/>
      <w:marBottom w:val="0"/>
      <w:divBdr>
        <w:top w:val="none" w:sz="0" w:space="0" w:color="auto"/>
        <w:left w:val="none" w:sz="0" w:space="0" w:color="auto"/>
        <w:bottom w:val="none" w:sz="0" w:space="0" w:color="auto"/>
        <w:right w:val="none" w:sz="0" w:space="0" w:color="auto"/>
      </w:divBdr>
      <w:divsChild>
        <w:div w:id="1979258345">
          <w:marLeft w:val="0"/>
          <w:marRight w:val="0"/>
          <w:marTop w:val="0"/>
          <w:marBottom w:val="0"/>
          <w:divBdr>
            <w:top w:val="none" w:sz="0" w:space="0" w:color="auto"/>
            <w:left w:val="none" w:sz="0" w:space="0" w:color="auto"/>
            <w:bottom w:val="single" w:sz="6" w:space="31" w:color="D3D4D6"/>
            <w:right w:val="none" w:sz="0" w:space="0" w:color="auto"/>
          </w:divBdr>
          <w:divsChild>
            <w:div w:id="1791438727">
              <w:marLeft w:val="0"/>
              <w:marRight w:val="0"/>
              <w:marTop w:val="0"/>
              <w:marBottom w:val="0"/>
              <w:divBdr>
                <w:top w:val="none" w:sz="0" w:space="0" w:color="auto"/>
                <w:left w:val="none" w:sz="0" w:space="0" w:color="auto"/>
                <w:bottom w:val="none" w:sz="0" w:space="0" w:color="auto"/>
                <w:right w:val="none" w:sz="0" w:space="0" w:color="auto"/>
              </w:divBdr>
              <w:divsChild>
                <w:div w:id="1643464031">
                  <w:marLeft w:val="-243"/>
                  <w:marRight w:val="-243"/>
                  <w:marTop w:val="0"/>
                  <w:marBottom w:val="0"/>
                  <w:divBdr>
                    <w:top w:val="none" w:sz="0" w:space="0" w:color="auto"/>
                    <w:left w:val="none" w:sz="0" w:space="0" w:color="auto"/>
                    <w:bottom w:val="none" w:sz="0" w:space="0" w:color="auto"/>
                    <w:right w:val="none" w:sz="0" w:space="0" w:color="auto"/>
                  </w:divBdr>
                  <w:divsChild>
                    <w:div w:id="18457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6346">
          <w:marLeft w:val="0"/>
          <w:marRight w:val="0"/>
          <w:marTop w:val="0"/>
          <w:marBottom w:val="0"/>
          <w:divBdr>
            <w:top w:val="none" w:sz="0" w:space="0" w:color="auto"/>
            <w:left w:val="none" w:sz="0" w:space="0" w:color="auto"/>
            <w:bottom w:val="none" w:sz="0" w:space="0" w:color="auto"/>
            <w:right w:val="none" w:sz="0" w:space="0" w:color="auto"/>
          </w:divBdr>
          <w:divsChild>
            <w:div w:id="1776319098">
              <w:marLeft w:val="0"/>
              <w:marRight w:val="0"/>
              <w:marTop w:val="0"/>
              <w:marBottom w:val="0"/>
              <w:divBdr>
                <w:top w:val="none" w:sz="0" w:space="0" w:color="auto"/>
                <w:left w:val="none" w:sz="0" w:space="0" w:color="auto"/>
                <w:bottom w:val="none" w:sz="0" w:space="0" w:color="auto"/>
                <w:right w:val="none" w:sz="0" w:space="0" w:color="auto"/>
              </w:divBdr>
              <w:divsChild>
                <w:div w:id="1316689270">
                  <w:marLeft w:val="-243"/>
                  <w:marRight w:val="-243"/>
                  <w:marTop w:val="0"/>
                  <w:marBottom w:val="0"/>
                  <w:divBdr>
                    <w:top w:val="none" w:sz="0" w:space="0" w:color="auto"/>
                    <w:left w:val="none" w:sz="0" w:space="0" w:color="auto"/>
                    <w:bottom w:val="none" w:sz="0" w:space="0" w:color="auto"/>
                    <w:right w:val="none" w:sz="0" w:space="0" w:color="auto"/>
                  </w:divBdr>
                  <w:divsChild>
                    <w:div w:id="852913452">
                      <w:marLeft w:val="0"/>
                      <w:marRight w:val="0"/>
                      <w:marTop w:val="0"/>
                      <w:marBottom w:val="0"/>
                      <w:divBdr>
                        <w:top w:val="none" w:sz="0" w:space="0" w:color="auto"/>
                        <w:left w:val="none" w:sz="0" w:space="0" w:color="auto"/>
                        <w:bottom w:val="none" w:sz="0" w:space="0" w:color="auto"/>
                        <w:right w:val="none" w:sz="0" w:space="0" w:color="auto"/>
                      </w:divBdr>
                      <w:divsChild>
                        <w:div w:id="485754455">
                          <w:marLeft w:val="-243"/>
                          <w:marRight w:val="-243"/>
                          <w:marTop w:val="0"/>
                          <w:marBottom w:val="0"/>
                          <w:divBdr>
                            <w:top w:val="none" w:sz="0" w:space="0" w:color="auto"/>
                            <w:left w:val="none" w:sz="0" w:space="0" w:color="auto"/>
                            <w:bottom w:val="none" w:sz="0" w:space="0" w:color="auto"/>
                            <w:right w:val="none" w:sz="0" w:space="0" w:color="auto"/>
                          </w:divBdr>
                          <w:divsChild>
                            <w:div w:id="132334357">
                              <w:marLeft w:val="0"/>
                              <w:marRight w:val="0"/>
                              <w:marTop w:val="0"/>
                              <w:marBottom w:val="0"/>
                              <w:divBdr>
                                <w:top w:val="none" w:sz="0" w:space="0" w:color="auto"/>
                                <w:left w:val="none" w:sz="0" w:space="0" w:color="auto"/>
                                <w:bottom w:val="none" w:sz="0" w:space="0" w:color="auto"/>
                                <w:right w:val="none" w:sz="0" w:space="0" w:color="auto"/>
                              </w:divBdr>
                              <w:divsChild>
                                <w:div w:id="741566546">
                                  <w:marLeft w:val="0"/>
                                  <w:marRight w:val="0"/>
                                  <w:marTop w:val="0"/>
                                  <w:marBottom w:val="324"/>
                                  <w:divBdr>
                                    <w:top w:val="none" w:sz="0" w:space="0" w:color="auto"/>
                                    <w:left w:val="none" w:sz="0" w:space="0" w:color="auto"/>
                                    <w:bottom w:val="none" w:sz="0" w:space="0" w:color="auto"/>
                                    <w:right w:val="none" w:sz="0" w:space="0" w:color="auto"/>
                                  </w:divBdr>
                                </w:div>
                                <w:div w:id="863250004">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1434</Words>
  <Characters>8176</Characters>
  <Application>Microsoft Office Word</Application>
  <DocSecurity>0</DocSecurity>
  <Lines>68</Lines>
  <Paragraphs>19</Paragraphs>
  <ScaleCrop>false</ScaleCrop>
  <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2024-05-10T10:21:00Z</dcterms:created>
  <dcterms:modified xsi:type="dcterms:W3CDTF">2024-05-10T10:23:00Z</dcterms:modified>
</cp:coreProperties>
</file>