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4CE" w:rsidRPr="005B64CE" w:rsidRDefault="005B64CE" w:rsidP="005B64CE">
      <w:pPr>
        <w:spacing w:after="0" w:line="480" w:lineRule="atLeast"/>
        <w:jc w:val="both"/>
        <w:outlineLvl w:val="0"/>
        <w:rPr>
          <w:rFonts w:ascii="Times New Roman" w:eastAsia="Times New Roman" w:hAnsi="Times New Roman" w:cs="Times New Roman"/>
          <w:b/>
          <w:bCs/>
          <w:color w:val="FF0000"/>
          <w:kern w:val="36"/>
          <w:sz w:val="40"/>
          <w:szCs w:val="40"/>
          <w:lang w:eastAsia="tr-TR"/>
        </w:rPr>
      </w:pPr>
      <w:r w:rsidRPr="005B64CE">
        <w:rPr>
          <w:rFonts w:ascii="Times New Roman" w:eastAsia="Times New Roman" w:hAnsi="Times New Roman" w:cs="Times New Roman"/>
          <w:b/>
          <w:bCs/>
          <w:color w:val="FF0000"/>
          <w:kern w:val="36"/>
          <w:sz w:val="40"/>
          <w:szCs w:val="40"/>
          <w:lang w:eastAsia="tr-TR"/>
        </w:rPr>
        <w:t>En Çok Kullanılan Atasözleri ve Anlamları</w:t>
      </w:r>
    </w:p>
    <w:p w:rsidR="005B64CE" w:rsidRPr="005B64CE" w:rsidRDefault="005B64CE" w:rsidP="005B64CE">
      <w:pPr>
        <w:spacing w:after="0" w:line="480" w:lineRule="atLeast"/>
        <w:jc w:val="both"/>
        <w:outlineLvl w:val="0"/>
        <w:rPr>
          <w:rFonts w:ascii="Times New Roman" w:eastAsia="Times New Roman" w:hAnsi="Times New Roman" w:cs="Times New Roman"/>
          <w:b/>
          <w:bCs/>
          <w:color w:val="272E4E"/>
          <w:kern w:val="36"/>
          <w:sz w:val="28"/>
          <w:szCs w:val="28"/>
          <w:lang w:eastAsia="tr-TR"/>
        </w:rPr>
      </w:pPr>
      <w:r w:rsidRPr="005B64CE">
        <w:rPr>
          <w:rFonts w:ascii="Times New Roman" w:eastAsia="Times New Roman" w:hAnsi="Times New Roman" w:cs="Times New Roman"/>
          <w:color w:val="272E4E"/>
          <w:sz w:val="28"/>
          <w:szCs w:val="28"/>
          <w:lang w:eastAsia="tr-TR"/>
        </w:rPr>
        <w:t>Her evde mutlaka konuşma arasında, sohbette, arkadaş arasında anlatılanları desteklemek için geçmişten günümüze söylene gelen ve derin anlamlar içeren atasözleri sıkça kullanılır.</w:t>
      </w:r>
    </w:p>
    <w:p w:rsid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r w:rsidRPr="005B64CE">
        <w:rPr>
          <w:rFonts w:ascii="Times New Roman" w:eastAsia="Times New Roman" w:hAnsi="Times New Roman" w:cs="Times New Roman"/>
          <w:b/>
          <w:bCs/>
          <w:color w:val="272E4E"/>
          <w:sz w:val="28"/>
          <w:szCs w:val="28"/>
          <w:lang w:eastAsia="tr-TR"/>
        </w:rPr>
        <w:t>Atasözü nedir?</w:t>
      </w:r>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t xml:space="preserve">TDK </w:t>
      </w:r>
      <w:proofErr w:type="spellStart"/>
      <w:r w:rsidRPr="005B64CE">
        <w:rPr>
          <w:rFonts w:ascii="Times New Roman" w:eastAsia="Times New Roman" w:hAnsi="Times New Roman" w:cs="Times New Roman"/>
          <w:color w:val="272E4E"/>
          <w:sz w:val="28"/>
          <w:szCs w:val="28"/>
          <w:lang w:eastAsia="tr-TR"/>
        </w:rPr>
        <w:t>Sözlük’te</w:t>
      </w:r>
      <w:proofErr w:type="spellEnd"/>
      <w:r w:rsidRPr="005B64CE">
        <w:rPr>
          <w:rFonts w:ascii="Times New Roman" w:eastAsia="Times New Roman" w:hAnsi="Times New Roman" w:cs="Times New Roman"/>
          <w:color w:val="272E4E"/>
          <w:sz w:val="28"/>
          <w:szCs w:val="28"/>
          <w:lang w:eastAsia="tr-TR"/>
        </w:rPr>
        <w:t xml:space="preserve"> atasözü; uzun deneme ve gözlemlere dayanılarak söylenmiş ve halka mal olmuş, öğüt verici nitelikte söz; deme, mesel, sav, darbımesel olarak tanımlanır. Uzun deneme ve gözlemlere dayanılarak söylenmiş ve nesilden </w:t>
      </w:r>
      <w:proofErr w:type="spellStart"/>
      <w:r w:rsidRPr="005B64CE">
        <w:rPr>
          <w:rFonts w:ascii="Times New Roman" w:eastAsia="Times New Roman" w:hAnsi="Times New Roman" w:cs="Times New Roman"/>
          <w:color w:val="272E4E"/>
          <w:sz w:val="28"/>
          <w:szCs w:val="28"/>
          <w:lang w:eastAsia="tr-TR"/>
        </w:rPr>
        <w:t>nesile</w:t>
      </w:r>
      <w:proofErr w:type="spellEnd"/>
      <w:r w:rsidRPr="005B64CE">
        <w:rPr>
          <w:rFonts w:ascii="Times New Roman" w:eastAsia="Times New Roman" w:hAnsi="Times New Roman" w:cs="Times New Roman"/>
          <w:color w:val="272E4E"/>
          <w:sz w:val="28"/>
          <w:szCs w:val="28"/>
          <w:lang w:eastAsia="tr-TR"/>
        </w:rPr>
        <w:t xml:space="preserve"> aktarılarak halka mal olmuş, öğüt verici nitelikte sözler atasözü olarak kabul edilir.</w:t>
      </w:r>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t xml:space="preserve">Atasözleri, kim tarafından ne zaman söylendiği bilinmediği için anonimdir. Bir cümlenin veya söz öbeğinin kalıp söz olarak yerleşmesi, halk tarafından benimsenip kullanılmasıyla nesilden </w:t>
      </w:r>
      <w:proofErr w:type="spellStart"/>
      <w:r w:rsidRPr="005B64CE">
        <w:rPr>
          <w:rFonts w:ascii="Times New Roman" w:eastAsia="Times New Roman" w:hAnsi="Times New Roman" w:cs="Times New Roman"/>
          <w:color w:val="272E4E"/>
          <w:sz w:val="28"/>
          <w:szCs w:val="28"/>
          <w:lang w:eastAsia="tr-TR"/>
        </w:rPr>
        <w:t>nesile</w:t>
      </w:r>
      <w:proofErr w:type="spellEnd"/>
      <w:r w:rsidRPr="005B64CE">
        <w:rPr>
          <w:rFonts w:ascii="Times New Roman" w:eastAsia="Times New Roman" w:hAnsi="Times New Roman" w:cs="Times New Roman"/>
          <w:color w:val="272E4E"/>
          <w:sz w:val="28"/>
          <w:szCs w:val="28"/>
          <w:lang w:eastAsia="tr-TR"/>
        </w:rPr>
        <w:t xml:space="preserve"> aktarılır.</w:t>
      </w:r>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t>Anne baba olarak çocuklarınızla bir atasözünün "nerede, ne zaman, nasıl" kullanıldığını konuşabilir, araştırabilir ve birlikte benzer sözler üretmeye çalışabilirsiniz. Çocuklarınızla hangi atasözünün ne anlama geldiğini, neden bu şekilde söylendiğini, niçin söylenmiş olabileceğine dair uzun sohbetler edebilirsiniz. Atasözleri üzerine konuşmak aileniz için eğlenceli bir etkinliğe dönüşürken, çocuğunuz da hem sizinle eğlenir hem de yeni kelimeler, cümleler öğrenir. Bu sayede çocuğunuzun dil gelişimine katkıda bulunurken, bilişsel ve sosyal gelişimini de desteklemiş olursunuz.</w:t>
      </w:r>
    </w:p>
    <w:p w:rsidR="005B64CE" w:rsidRPr="005B64CE" w:rsidRDefault="005B64CE" w:rsidP="005B64CE">
      <w:pPr>
        <w:spacing w:after="0" w:line="240" w:lineRule="auto"/>
        <w:jc w:val="both"/>
        <w:rPr>
          <w:rFonts w:ascii="Times New Roman" w:eastAsia="Times New Roman" w:hAnsi="Times New Roman" w:cs="Times New Roman"/>
          <w:color w:val="FF0000"/>
          <w:sz w:val="40"/>
          <w:szCs w:val="40"/>
          <w:lang w:eastAsia="tr-TR"/>
        </w:rPr>
      </w:pPr>
      <w:r w:rsidRPr="005B64CE">
        <w:rPr>
          <w:rFonts w:ascii="Times New Roman" w:eastAsia="Times New Roman" w:hAnsi="Times New Roman" w:cs="Times New Roman"/>
          <w:color w:val="FF0000"/>
          <w:sz w:val="40"/>
          <w:szCs w:val="40"/>
          <w:lang w:eastAsia="tr-TR"/>
        </w:rPr>
        <w:t>Atasözleri ve Anlamları</w:t>
      </w:r>
    </w:p>
    <w:p w:rsid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r w:rsidRPr="005B64CE">
        <w:rPr>
          <w:rFonts w:ascii="Times New Roman" w:eastAsia="Times New Roman" w:hAnsi="Times New Roman" w:cs="Times New Roman"/>
          <w:b/>
          <w:bCs/>
          <w:color w:val="272E4E"/>
          <w:sz w:val="28"/>
          <w:szCs w:val="28"/>
          <w:lang w:eastAsia="tr-TR"/>
        </w:rPr>
        <w:t>Çocuklarınızla üzerine konuşabileceğiniz, ödevlerinde kullanabilecekleri belli başlı atasözleri ve anlamları...</w:t>
      </w:r>
    </w:p>
    <w:p w:rsid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r w:rsidRPr="005B64CE">
        <w:rPr>
          <w:rFonts w:ascii="Times New Roman" w:eastAsia="Times New Roman" w:hAnsi="Times New Roman" w:cs="Times New Roman"/>
          <w:b/>
          <w:bCs/>
          <w:color w:val="272E4E"/>
          <w:sz w:val="28"/>
          <w:szCs w:val="28"/>
          <w:lang w:eastAsia="tr-TR"/>
        </w:rPr>
        <w:t xml:space="preserve">Atasözü: Düşüne </w:t>
      </w:r>
      <w:proofErr w:type="spellStart"/>
      <w:r w:rsidRPr="005B64CE">
        <w:rPr>
          <w:rFonts w:ascii="Times New Roman" w:eastAsia="Times New Roman" w:hAnsi="Times New Roman" w:cs="Times New Roman"/>
          <w:b/>
          <w:bCs/>
          <w:color w:val="272E4E"/>
          <w:sz w:val="28"/>
          <w:szCs w:val="28"/>
          <w:lang w:eastAsia="tr-TR"/>
        </w:rPr>
        <w:t>düşüne</w:t>
      </w:r>
      <w:proofErr w:type="spellEnd"/>
      <w:r w:rsidRPr="005B64CE">
        <w:rPr>
          <w:rFonts w:ascii="Times New Roman" w:eastAsia="Times New Roman" w:hAnsi="Times New Roman" w:cs="Times New Roman"/>
          <w:b/>
          <w:bCs/>
          <w:color w:val="272E4E"/>
          <w:sz w:val="28"/>
          <w:szCs w:val="28"/>
          <w:lang w:eastAsia="tr-TR"/>
        </w:rPr>
        <w:t xml:space="preserve"> görmeli işi, sonra pişman olmamalı kişi.</w:t>
      </w:r>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lastRenderedPageBreak/>
        <w:t>Anlamı: İnsan bir şeyi yaparken düşünmeden hareket etmemelidir. Düşünmeden yapılan işler pişmanlık getirebilir.</w:t>
      </w: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r w:rsidRPr="005B64CE">
        <w:rPr>
          <w:rFonts w:ascii="Times New Roman" w:eastAsia="Times New Roman" w:hAnsi="Times New Roman" w:cs="Times New Roman"/>
          <w:b/>
          <w:bCs/>
          <w:color w:val="272E4E"/>
          <w:sz w:val="28"/>
          <w:szCs w:val="28"/>
          <w:lang w:eastAsia="tr-TR"/>
        </w:rPr>
        <w:t>Atasözü: Emek olmadan (emeksiz) yemek olmaz.</w:t>
      </w:r>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t>Anlamı: Emek vermeden yapılan herhangi bir işten kazanç elde etmek zordur.</w:t>
      </w: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r w:rsidRPr="005B64CE">
        <w:rPr>
          <w:rFonts w:ascii="Times New Roman" w:eastAsia="Times New Roman" w:hAnsi="Times New Roman" w:cs="Times New Roman"/>
          <w:b/>
          <w:bCs/>
          <w:color w:val="272E4E"/>
          <w:sz w:val="28"/>
          <w:szCs w:val="28"/>
          <w:lang w:eastAsia="tr-TR"/>
        </w:rPr>
        <w:t>Atasözü: Erken kalktım işime, şeker kattım aşıma.</w:t>
      </w:r>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t>Anlamı: Güne erken başlayan insan bir sürü iş halledebilir ve bu durumda insanı mutlu eder.</w:t>
      </w: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r w:rsidRPr="005B64CE">
        <w:rPr>
          <w:rFonts w:ascii="Times New Roman" w:eastAsia="Times New Roman" w:hAnsi="Times New Roman" w:cs="Times New Roman"/>
          <w:b/>
          <w:bCs/>
          <w:color w:val="272E4E"/>
          <w:sz w:val="28"/>
          <w:szCs w:val="28"/>
          <w:lang w:eastAsia="tr-TR"/>
        </w:rPr>
        <w:t>Atasözü: Et tırnaktan ayrılmaz.</w:t>
      </w:r>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t xml:space="preserve">Anlamı: Birbirine çok yakın olan insanlar aralarında ne yaşanırsa yaşansın birbirlerinden kolay </w:t>
      </w:r>
      <w:proofErr w:type="spellStart"/>
      <w:r w:rsidRPr="005B64CE">
        <w:rPr>
          <w:rFonts w:ascii="Times New Roman" w:eastAsia="Times New Roman" w:hAnsi="Times New Roman" w:cs="Times New Roman"/>
          <w:color w:val="272E4E"/>
          <w:sz w:val="28"/>
          <w:szCs w:val="28"/>
          <w:lang w:eastAsia="tr-TR"/>
        </w:rPr>
        <w:t>kolay</w:t>
      </w:r>
      <w:proofErr w:type="spellEnd"/>
      <w:r w:rsidRPr="005B64CE">
        <w:rPr>
          <w:rFonts w:ascii="Times New Roman" w:eastAsia="Times New Roman" w:hAnsi="Times New Roman" w:cs="Times New Roman"/>
          <w:color w:val="272E4E"/>
          <w:sz w:val="28"/>
          <w:szCs w:val="28"/>
          <w:lang w:eastAsia="tr-TR"/>
        </w:rPr>
        <w:t xml:space="preserve"> kopamazlar.</w:t>
      </w: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r w:rsidRPr="005B64CE">
        <w:rPr>
          <w:rFonts w:ascii="Times New Roman" w:eastAsia="Times New Roman" w:hAnsi="Times New Roman" w:cs="Times New Roman"/>
          <w:b/>
          <w:bCs/>
          <w:color w:val="272E4E"/>
          <w:sz w:val="28"/>
          <w:szCs w:val="28"/>
          <w:lang w:eastAsia="tr-TR"/>
        </w:rPr>
        <w:t>Atasözü: Ev alma, komşu al.</w:t>
      </w:r>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t>Anlamı: Ev alacak insan için evin nasıl olduğundan çok komşularının nasıl olduğu önemlidir.</w:t>
      </w: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r w:rsidRPr="005B64CE">
        <w:rPr>
          <w:rFonts w:ascii="Times New Roman" w:eastAsia="Times New Roman" w:hAnsi="Times New Roman" w:cs="Times New Roman"/>
          <w:b/>
          <w:bCs/>
          <w:color w:val="272E4E"/>
          <w:sz w:val="28"/>
          <w:szCs w:val="28"/>
          <w:lang w:eastAsia="tr-TR"/>
        </w:rPr>
        <w:t>Atasözü: Gülme komşuna, gelir başına.</w:t>
      </w:r>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t>Anlamı: Birisinin yaşadığı kötü bir olayı alay konusu yaparsan bir gün sende aynı şeyi yaşayabilirsin.</w:t>
      </w: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r w:rsidRPr="005B64CE">
        <w:rPr>
          <w:rFonts w:ascii="Times New Roman" w:eastAsia="Times New Roman" w:hAnsi="Times New Roman" w:cs="Times New Roman"/>
          <w:b/>
          <w:bCs/>
          <w:color w:val="272E4E"/>
          <w:sz w:val="28"/>
          <w:szCs w:val="28"/>
          <w:lang w:eastAsia="tr-TR"/>
        </w:rPr>
        <w:t>Atasözü: Güneş balçıkla sıvanmaz.</w:t>
      </w:r>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t>Anlamı: Herkesin bildiği bir gerçeği yalanlarla değiştirmek mümkün değildir.</w:t>
      </w: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r w:rsidRPr="005B64CE">
        <w:rPr>
          <w:rFonts w:ascii="Times New Roman" w:eastAsia="Times New Roman" w:hAnsi="Times New Roman" w:cs="Times New Roman"/>
          <w:b/>
          <w:bCs/>
          <w:color w:val="272E4E"/>
          <w:sz w:val="28"/>
          <w:szCs w:val="28"/>
          <w:lang w:eastAsia="tr-TR"/>
        </w:rPr>
        <w:t>Atasözü: Hamama giren terler.</w:t>
      </w:r>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t>Anlamı: Bir işe girişen kişi o işin güçlüklerini de göz önüne alarak o işe girişmelidir.</w:t>
      </w: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r w:rsidRPr="005B64CE">
        <w:rPr>
          <w:rFonts w:ascii="Times New Roman" w:eastAsia="Times New Roman" w:hAnsi="Times New Roman" w:cs="Times New Roman"/>
          <w:b/>
          <w:bCs/>
          <w:color w:val="272E4E"/>
          <w:sz w:val="28"/>
          <w:szCs w:val="28"/>
          <w:lang w:eastAsia="tr-TR"/>
        </w:rPr>
        <w:t>Atasözü: Her kapının bir anahtarı vardır.</w:t>
      </w:r>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lastRenderedPageBreak/>
        <w:t>Anlamı: Hayatta karşımıza çıkabilecek her sorunun veya zorluğun mutlaka bir çözüm yolu vardır.</w:t>
      </w: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proofErr w:type="gramStart"/>
      <w:r w:rsidRPr="005B64CE">
        <w:rPr>
          <w:rFonts w:ascii="Times New Roman" w:eastAsia="Times New Roman" w:hAnsi="Times New Roman" w:cs="Times New Roman"/>
          <w:b/>
          <w:bCs/>
          <w:color w:val="272E4E"/>
          <w:sz w:val="28"/>
          <w:szCs w:val="28"/>
          <w:lang w:eastAsia="tr-TR"/>
        </w:rPr>
        <w:t>Atasözü: Her işin başı sağlık.</w:t>
      </w:r>
      <w:proofErr w:type="gramEnd"/>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t>Anlamı: İnsanın yapacağı her iş sağlığa bağlıdır. Sağlık olmadan iş yapmak zordur.</w:t>
      </w: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r w:rsidRPr="005B64CE">
        <w:rPr>
          <w:rFonts w:ascii="Times New Roman" w:eastAsia="Times New Roman" w:hAnsi="Times New Roman" w:cs="Times New Roman"/>
          <w:b/>
          <w:bCs/>
          <w:color w:val="272E4E"/>
          <w:sz w:val="28"/>
          <w:szCs w:val="28"/>
          <w:lang w:eastAsia="tr-TR"/>
        </w:rPr>
        <w:t>Atasözü: Huy canın altındadır.</w:t>
      </w:r>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t>Anlamı: İnsan doğuştan gelen özelliklerini değiştiremez.</w:t>
      </w: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r w:rsidRPr="005B64CE">
        <w:rPr>
          <w:rFonts w:ascii="Times New Roman" w:eastAsia="Times New Roman" w:hAnsi="Times New Roman" w:cs="Times New Roman"/>
          <w:b/>
          <w:bCs/>
          <w:color w:val="272E4E"/>
          <w:sz w:val="28"/>
          <w:szCs w:val="28"/>
          <w:lang w:eastAsia="tr-TR"/>
        </w:rPr>
        <w:t>Atasözü: İki cambaz bir ipte oynamaz.</w:t>
      </w:r>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t>Anlamı: Aynı ölçüde iki kurnaz insan karşılıklı bütün kurnazlıklarını ortaya dökecekleri için birlikte iş yapamazlar.</w:t>
      </w: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r w:rsidRPr="005B64CE">
        <w:rPr>
          <w:rFonts w:ascii="Times New Roman" w:eastAsia="Times New Roman" w:hAnsi="Times New Roman" w:cs="Times New Roman"/>
          <w:b/>
          <w:bCs/>
          <w:color w:val="272E4E"/>
          <w:sz w:val="28"/>
          <w:szCs w:val="28"/>
          <w:lang w:eastAsia="tr-TR"/>
        </w:rPr>
        <w:t>Atasözü: İki dinle, bir söyle.</w:t>
      </w:r>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t>Anlamı: Çok konuşmak yerine az söz söyleyip karşındakini daha çok dinlemelisin.</w:t>
      </w: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r w:rsidRPr="005B64CE">
        <w:rPr>
          <w:rFonts w:ascii="Times New Roman" w:eastAsia="Times New Roman" w:hAnsi="Times New Roman" w:cs="Times New Roman"/>
          <w:b/>
          <w:bCs/>
          <w:color w:val="272E4E"/>
          <w:sz w:val="28"/>
          <w:szCs w:val="28"/>
          <w:lang w:eastAsia="tr-TR"/>
        </w:rPr>
        <w:t>Atasözü: İki karpuz bir koltuğa sığmaz.</w:t>
      </w:r>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t>Anlamı: İnsan iki önemli işi aynı anda yapamaz.</w:t>
      </w: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r w:rsidRPr="005B64CE">
        <w:rPr>
          <w:rFonts w:ascii="Times New Roman" w:eastAsia="Times New Roman" w:hAnsi="Times New Roman" w:cs="Times New Roman"/>
          <w:b/>
          <w:bCs/>
          <w:color w:val="272E4E"/>
          <w:sz w:val="28"/>
          <w:szCs w:val="28"/>
          <w:lang w:eastAsia="tr-TR"/>
        </w:rPr>
        <w:t>Atasözü: İstediğini söyleyen, istemediğini işitir.</w:t>
      </w:r>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t>Anlamı: Karşındaki kişiye ölçüsüzce ve saygısızca konuşan kişi hoşlanmayacağı şeyler duyabilir.</w:t>
      </w: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r w:rsidRPr="005B64CE">
        <w:rPr>
          <w:rFonts w:ascii="Times New Roman" w:eastAsia="Times New Roman" w:hAnsi="Times New Roman" w:cs="Times New Roman"/>
          <w:b/>
          <w:bCs/>
          <w:color w:val="272E4E"/>
          <w:sz w:val="28"/>
          <w:szCs w:val="28"/>
          <w:lang w:eastAsia="tr-TR"/>
        </w:rPr>
        <w:t>Atasözü: İşleyen demir pas tutmaz.</w:t>
      </w:r>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t>Anlamı: Tembel insan durdukça zihni çalışmaz ve güzel düşünemez. Fakat çalışkan insanın zihni sürekli çalışır ve güzel fikirlerin sahibi olur.</w:t>
      </w: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r w:rsidRPr="005B64CE">
        <w:rPr>
          <w:rFonts w:ascii="Times New Roman" w:eastAsia="Times New Roman" w:hAnsi="Times New Roman" w:cs="Times New Roman"/>
          <w:b/>
          <w:bCs/>
          <w:color w:val="272E4E"/>
          <w:sz w:val="28"/>
          <w:szCs w:val="28"/>
          <w:lang w:eastAsia="tr-TR"/>
        </w:rPr>
        <w:t>Atasözü: İş insanın aynasıdır.</w:t>
      </w:r>
    </w:p>
    <w:p w:rsidR="005B64CE" w:rsidRPr="005B64CE" w:rsidRDefault="005B64CE" w:rsidP="005B64CE">
      <w:pPr>
        <w:spacing w:before="100" w:beforeAutospacing="1" w:after="100" w:afterAutospacing="1" w:line="456" w:lineRule="atLeast"/>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lastRenderedPageBreak/>
        <w:t>Anlamı: Bir insanın nasıl birisi olduğu onun yaptığı işin niteliğine bakılarak anlaşılabilir.</w:t>
      </w:r>
    </w:p>
    <w:p w:rsidR="005B64CE" w:rsidRPr="005B64CE" w:rsidRDefault="005B64CE" w:rsidP="005B64CE">
      <w:pPr>
        <w:spacing w:after="0" w:line="240" w:lineRule="auto"/>
        <w:jc w:val="both"/>
        <w:outlineLvl w:val="1"/>
        <w:rPr>
          <w:rFonts w:ascii="Times New Roman" w:eastAsia="Times New Roman" w:hAnsi="Times New Roman" w:cs="Times New Roman"/>
          <w:b/>
          <w:bCs/>
          <w:color w:val="272E4E"/>
          <w:sz w:val="28"/>
          <w:szCs w:val="28"/>
          <w:lang w:eastAsia="tr-TR"/>
        </w:rPr>
      </w:pPr>
      <w:r w:rsidRPr="005B64CE">
        <w:rPr>
          <w:rFonts w:ascii="Times New Roman" w:eastAsia="Times New Roman" w:hAnsi="Times New Roman" w:cs="Times New Roman"/>
          <w:b/>
          <w:bCs/>
          <w:color w:val="272E4E"/>
          <w:sz w:val="28"/>
          <w:szCs w:val="28"/>
          <w:lang w:eastAsia="tr-TR"/>
        </w:rPr>
        <w:t>Atasözü: Sona kalan dona kalır</w:t>
      </w:r>
    </w:p>
    <w:p w:rsidR="005B64CE" w:rsidRDefault="005B64CE" w:rsidP="005B64CE">
      <w:pPr>
        <w:spacing w:after="0" w:line="240" w:lineRule="auto"/>
        <w:jc w:val="both"/>
        <w:rPr>
          <w:rFonts w:ascii="Times New Roman" w:eastAsia="Times New Roman" w:hAnsi="Times New Roman" w:cs="Times New Roman"/>
          <w:color w:val="272E4E"/>
          <w:sz w:val="28"/>
          <w:szCs w:val="28"/>
          <w:lang w:eastAsia="tr-TR"/>
        </w:rPr>
      </w:pPr>
    </w:p>
    <w:p w:rsidR="005B64CE" w:rsidRPr="005B64CE" w:rsidRDefault="005B64CE" w:rsidP="005B64CE">
      <w:pPr>
        <w:spacing w:after="0" w:line="240" w:lineRule="auto"/>
        <w:jc w:val="both"/>
        <w:rPr>
          <w:rFonts w:ascii="Times New Roman" w:eastAsia="Times New Roman" w:hAnsi="Times New Roman" w:cs="Times New Roman"/>
          <w:color w:val="272E4E"/>
          <w:sz w:val="28"/>
          <w:szCs w:val="28"/>
          <w:lang w:eastAsia="tr-TR"/>
        </w:rPr>
      </w:pPr>
      <w:r w:rsidRPr="005B64CE">
        <w:rPr>
          <w:rFonts w:ascii="Times New Roman" w:eastAsia="Times New Roman" w:hAnsi="Times New Roman" w:cs="Times New Roman"/>
          <w:color w:val="272E4E"/>
          <w:sz w:val="28"/>
          <w:szCs w:val="28"/>
          <w:lang w:eastAsia="tr-TR"/>
        </w:rPr>
        <w:t>Anlamı: Bir işi zamanında yapmayan ve erteleyen kişi, o işten verim alamaz ve istediğini elde edemez.</w:t>
      </w:r>
    </w:p>
    <w:p w:rsidR="005B64CE" w:rsidRPr="005B64CE" w:rsidRDefault="005B64CE" w:rsidP="005B64CE">
      <w:pPr>
        <w:spacing w:after="0" w:line="240" w:lineRule="auto"/>
        <w:rPr>
          <w:rFonts w:ascii="Arial" w:eastAsia="Times New Roman" w:hAnsi="Arial" w:cs="Arial"/>
          <w:color w:val="272E4E"/>
          <w:sz w:val="24"/>
          <w:szCs w:val="24"/>
          <w:lang w:eastAsia="tr-TR"/>
        </w:rPr>
      </w:pPr>
      <w:r>
        <w:rPr>
          <w:rFonts w:ascii="Arial" w:eastAsia="Times New Roman" w:hAnsi="Arial" w:cs="Arial"/>
          <w:noProof/>
          <w:color w:val="272E4E"/>
          <w:sz w:val="24"/>
          <w:szCs w:val="24"/>
          <w:lang w:eastAsia="tr-TR"/>
        </w:rPr>
        <w:lastRenderedPageBreak/>
        <w:drawing>
          <wp:inline distT="0" distB="0" distL="0" distR="0">
            <wp:extent cx="20202525" cy="13449300"/>
            <wp:effectExtent l="19050" t="0" r="9525" b="0"/>
            <wp:docPr id="3" name="Resim 3" descr="https://cdn-i.pr.trt.com.tr/ebeveynakademisi/18761386_0-0-2121-14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i.pr.trt.com.tr/ebeveynakademisi/18761386_0-0-2121-1412.jpeg"/>
                    <pic:cNvPicPr>
                      <a:picLocks noChangeAspect="1" noChangeArrowheads="1"/>
                    </pic:cNvPicPr>
                  </pic:nvPicPr>
                  <pic:blipFill>
                    <a:blip r:embed="rId4"/>
                    <a:srcRect/>
                    <a:stretch>
                      <a:fillRect/>
                    </a:stretch>
                  </pic:blipFill>
                  <pic:spPr bwMode="auto">
                    <a:xfrm>
                      <a:off x="0" y="0"/>
                      <a:ext cx="20202525" cy="13449300"/>
                    </a:xfrm>
                    <a:prstGeom prst="rect">
                      <a:avLst/>
                    </a:prstGeom>
                    <a:noFill/>
                    <a:ln w="9525">
                      <a:noFill/>
                      <a:miter lim="800000"/>
                      <a:headEnd/>
                      <a:tailEnd/>
                    </a:ln>
                  </pic:spPr>
                </pic:pic>
              </a:graphicData>
            </a:graphic>
          </wp:inline>
        </w:drawing>
      </w:r>
      <w:r w:rsidRPr="005B64CE">
        <w:rPr>
          <w:rFonts w:ascii="Arial" w:eastAsia="Times New Roman" w:hAnsi="Arial" w:cs="Arial"/>
          <w:color w:val="272E4E"/>
          <w:sz w:val="24"/>
          <w:szCs w:val="24"/>
          <w:lang w:eastAsia="tr-TR"/>
        </w:rPr>
        <w:lastRenderedPageBreak/>
        <w:t>En Sık Kullanılan Atasözleri</w:t>
      </w:r>
    </w:p>
    <w:p w:rsidR="005B64CE" w:rsidRPr="005B64CE" w:rsidRDefault="005B64CE" w:rsidP="005B64CE">
      <w:pPr>
        <w:spacing w:after="0" w:line="240" w:lineRule="auto"/>
        <w:outlineLvl w:val="1"/>
        <w:rPr>
          <w:rFonts w:ascii="Arial" w:eastAsia="Times New Roman" w:hAnsi="Arial" w:cs="Arial"/>
          <w:b/>
          <w:bCs/>
          <w:color w:val="272E4E"/>
          <w:sz w:val="36"/>
          <w:szCs w:val="36"/>
          <w:lang w:eastAsia="tr-TR"/>
        </w:rPr>
      </w:pPr>
      <w:r w:rsidRPr="005B64CE">
        <w:rPr>
          <w:rFonts w:ascii="Arial" w:eastAsia="Times New Roman" w:hAnsi="Arial" w:cs="Arial"/>
          <w:b/>
          <w:bCs/>
          <w:color w:val="272E4E"/>
          <w:sz w:val="36"/>
          <w:szCs w:val="36"/>
          <w:lang w:eastAsia="tr-TR"/>
        </w:rPr>
        <w:t>Çocuklarınızla birlikte araştırıp anlamını öğrenebileceğiniz, üzerine konuşabileceğiniz atasözü örnekleri.</w:t>
      </w:r>
    </w:p>
    <w:p w:rsidR="005B64CE" w:rsidRPr="005B64CE" w:rsidRDefault="005B64CE" w:rsidP="005B64CE">
      <w:pPr>
        <w:spacing w:before="100" w:beforeAutospacing="1" w:after="100" w:afterAutospacing="1" w:line="456" w:lineRule="atLeast"/>
        <w:rPr>
          <w:rFonts w:ascii="Arial" w:eastAsia="Times New Roman" w:hAnsi="Arial" w:cs="Arial"/>
          <w:color w:val="272E4E"/>
          <w:sz w:val="24"/>
          <w:szCs w:val="24"/>
          <w:lang w:eastAsia="tr-TR"/>
        </w:rPr>
      </w:pPr>
      <w:r w:rsidRPr="005B64CE">
        <w:rPr>
          <w:rFonts w:ascii="Arial" w:eastAsia="Times New Roman" w:hAnsi="Arial" w:cs="Arial"/>
          <w:color w:val="272E4E"/>
          <w:sz w:val="24"/>
          <w:szCs w:val="24"/>
          <w:lang w:eastAsia="tr-TR"/>
        </w:rPr>
        <w:t>Akıl akıldan üstündür.</w:t>
      </w:r>
      <w:r w:rsidRPr="005B64CE">
        <w:rPr>
          <w:rFonts w:ascii="Arial" w:eastAsia="Times New Roman" w:hAnsi="Arial" w:cs="Arial"/>
          <w:color w:val="272E4E"/>
          <w:sz w:val="24"/>
          <w:szCs w:val="24"/>
          <w:lang w:eastAsia="tr-TR"/>
        </w:rPr>
        <w:br/>
        <w:t>Almak kolay ödemek zordur.</w:t>
      </w:r>
      <w:r w:rsidRPr="005B64CE">
        <w:rPr>
          <w:rFonts w:ascii="Arial" w:eastAsia="Times New Roman" w:hAnsi="Arial" w:cs="Arial"/>
          <w:color w:val="272E4E"/>
          <w:sz w:val="24"/>
          <w:szCs w:val="24"/>
          <w:lang w:eastAsia="tr-TR"/>
        </w:rPr>
        <w:br/>
        <w:t>Ateş olmayan yerden duman çıkmaz.</w:t>
      </w:r>
      <w:r w:rsidRPr="005B64CE">
        <w:rPr>
          <w:rFonts w:ascii="Arial" w:eastAsia="Times New Roman" w:hAnsi="Arial" w:cs="Arial"/>
          <w:color w:val="272E4E"/>
          <w:sz w:val="24"/>
          <w:szCs w:val="24"/>
          <w:lang w:eastAsia="tr-TR"/>
        </w:rPr>
        <w:br/>
        <w:t>Bahar çiçeğiyle güzeldir.</w:t>
      </w:r>
      <w:r w:rsidRPr="005B64CE">
        <w:rPr>
          <w:rFonts w:ascii="Arial" w:eastAsia="Times New Roman" w:hAnsi="Arial" w:cs="Arial"/>
          <w:color w:val="272E4E"/>
          <w:sz w:val="24"/>
          <w:szCs w:val="24"/>
          <w:lang w:eastAsia="tr-TR"/>
        </w:rPr>
        <w:br/>
        <w:t>Bal yiyen baldan bıkar.</w:t>
      </w:r>
      <w:r w:rsidRPr="005B64CE">
        <w:rPr>
          <w:rFonts w:ascii="Arial" w:eastAsia="Times New Roman" w:hAnsi="Arial" w:cs="Arial"/>
          <w:color w:val="272E4E"/>
          <w:sz w:val="24"/>
          <w:szCs w:val="24"/>
          <w:lang w:eastAsia="tr-TR"/>
        </w:rPr>
        <w:br/>
        <w:t>Çocuk evin meyvesidir.</w:t>
      </w:r>
      <w:r w:rsidRPr="005B64CE">
        <w:rPr>
          <w:rFonts w:ascii="Arial" w:eastAsia="Times New Roman" w:hAnsi="Arial" w:cs="Arial"/>
          <w:color w:val="272E4E"/>
          <w:sz w:val="24"/>
          <w:szCs w:val="24"/>
          <w:lang w:eastAsia="tr-TR"/>
        </w:rPr>
        <w:br/>
        <w:t>Dağ dumansız insan hatasız olmaz.</w:t>
      </w:r>
      <w:r w:rsidRPr="005B64CE">
        <w:rPr>
          <w:rFonts w:ascii="Arial" w:eastAsia="Times New Roman" w:hAnsi="Arial" w:cs="Arial"/>
          <w:color w:val="272E4E"/>
          <w:sz w:val="24"/>
          <w:szCs w:val="24"/>
          <w:lang w:eastAsia="tr-TR"/>
        </w:rPr>
        <w:br/>
        <w:t>Göz görmeyince gönül katlanır.</w:t>
      </w:r>
      <w:r w:rsidRPr="005B64CE">
        <w:rPr>
          <w:rFonts w:ascii="Arial" w:eastAsia="Times New Roman" w:hAnsi="Arial" w:cs="Arial"/>
          <w:color w:val="272E4E"/>
          <w:sz w:val="24"/>
          <w:szCs w:val="24"/>
          <w:lang w:eastAsia="tr-TR"/>
        </w:rPr>
        <w:br/>
        <w:t>Herkes kaşık yapar ama sapını yapamaz.</w:t>
      </w:r>
      <w:r w:rsidRPr="005B64CE">
        <w:rPr>
          <w:rFonts w:ascii="Arial" w:eastAsia="Times New Roman" w:hAnsi="Arial" w:cs="Arial"/>
          <w:color w:val="272E4E"/>
          <w:sz w:val="24"/>
          <w:szCs w:val="24"/>
          <w:lang w:eastAsia="tr-TR"/>
        </w:rPr>
        <w:br/>
        <w:t>Ağaç yaş iken eğilir.</w:t>
      </w:r>
      <w:r w:rsidRPr="005B64CE">
        <w:rPr>
          <w:rFonts w:ascii="Arial" w:eastAsia="Times New Roman" w:hAnsi="Arial" w:cs="Arial"/>
          <w:color w:val="272E4E"/>
          <w:sz w:val="24"/>
          <w:szCs w:val="24"/>
          <w:lang w:eastAsia="tr-TR"/>
        </w:rPr>
        <w:br/>
        <w:t>Ateş düştüğü yeri yakar.</w:t>
      </w:r>
      <w:r w:rsidRPr="005B64CE">
        <w:rPr>
          <w:rFonts w:ascii="Arial" w:eastAsia="Times New Roman" w:hAnsi="Arial" w:cs="Arial"/>
          <w:color w:val="272E4E"/>
          <w:sz w:val="24"/>
          <w:szCs w:val="24"/>
          <w:lang w:eastAsia="tr-TR"/>
        </w:rPr>
        <w:br/>
        <w:t>Ava giden avlanır.</w:t>
      </w:r>
      <w:r w:rsidRPr="005B64CE">
        <w:rPr>
          <w:rFonts w:ascii="Arial" w:eastAsia="Times New Roman" w:hAnsi="Arial" w:cs="Arial"/>
          <w:color w:val="272E4E"/>
          <w:sz w:val="24"/>
          <w:szCs w:val="24"/>
          <w:lang w:eastAsia="tr-TR"/>
        </w:rPr>
        <w:br/>
        <w:t>Ayağını yorganına göre uzat.</w:t>
      </w:r>
      <w:r w:rsidRPr="005B64CE">
        <w:rPr>
          <w:rFonts w:ascii="Arial" w:eastAsia="Times New Roman" w:hAnsi="Arial" w:cs="Arial"/>
          <w:color w:val="272E4E"/>
          <w:sz w:val="24"/>
          <w:szCs w:val="24"/>
          <w:lang w:eastAsia="tr-TR"/>
        </w:rPr>
        <w:br/>
        <w:t>Bakarsan bağ, bakmazsan dağ olur.</w:t>
      </w:r>
      <w:r w:rsidRPr="005B64CE">
        <w:rPr>
          <w:rFonts w:ascii="Arial" w:eastAsia="Times New Roman" w:hAnsi="Arial" w:cs="Arial"/>
          <w:color w:val="272E4E"/>
          <w:sz w:val="24"/>
          <w:szCs w:val="24"/>
          <w:lang w:eastAsia="tr-TR"/>
        </w:rPr>
        <w:br/>
        <w:t>Bir elin nesi var iki elin sesi var.</w:t>
      </w:r>
      <w:r w:rsidRPr="005B64CE">
        <w:rPr>
          <w:rFonts w:ascii="Arial" w:eastAsia="Times New Roman" w:hAnsi="Arial" w:cs="Arial"/>
          <w:color w:val="272E4E"/>
          <w:sz w:val="24"/>
          <w:szCs w:val="24"/>
          <w:lang w:eastAsia="tr-TR"/>
        </w:rPr>
        <w:br/>
        <w:t>Büyük balık, küçük balığı yutar.</w:t>
      </w:r>
      <w:r w:rsidRPr="005B64CE">
        <w:rPr>
          <w:rFonts w:ascii="Arial" w:eastAsia="Times New Roman" w:hAnsi="Arial" w:cs="Arial"/>
          <w:color w:val="272E4E"/>
          <w:sz w:val="24"/>
          <w:szCs w:val="24"/>
          <w:lang w:eastAsia="tr-TR"/>
        </w:rPr>
        <w:br/>
        <w:t>Büyük lokma ye, büyük söz söyleme.</w:t>
      </w:r>
      <w:r w:rsidRPr="005B64CE">
        <w:rPr>
          <w:rFonts w:ascii="Arial" w:eastAsia="Times New Roman" w:hAnsi="Arial" w:cs="Arial"/>
          <w:color w:val="272E4E"/>
          <w:sz w:val="24"/>
          <w:szCs w:val="24"/>
          <w:lang w:eastAsia="tr-TR"/>
        </w:rPr>
        <w:br/>
        <w:t>Gülü seven dikenine katlanır.</w:t>
      </w:r>
      <w:r w:rsidRPr="005B64CE">
        <w:rPr>
          <w:rFonts w:ascii="Arial" w:eastAsia="Times New Roman" w:hAnsi="Arial" w:cs="Arial"/>
          <w:color w:val="272E4E"/>
          <w:sz w:val="24"/>
          <w:szCs w:val="24"/>
          <w:lang w:eastAsia="tr-TR"/>
        </w:rPr>
        <w:br/>
        <w:t xml:space="preserve">Gün doğmadan neler doğar. </w:t>
      </w:r>
      <w:r w:rsidRPr="005B64CE">
        <w:rPr>
          <w:rFonts w:ascii="Tahoma" w:eastAsia="Times New Roman" w:hAnsi="Tahoma" w:cs="Tahoma"/>
          <w:color w:val="272E4E"/>
          <w:sz w:val="24"/>
          <w:szCs w:val="24"/>
          <w:lang w:eastAsia="tr-TR"/>
        </w:rPr>
        <w:t> </w:t>
      </w:r>
      <w:r w:rsidRPr="005B64CE">
        <w:rPr>
          <w:rFonts w:ascii="Arial" w:eastAsia="Times New Roman" w:hAnsi="Arial" w:cs="Arial"/>
          <w:color w:val="272E4E"/>
          <w:sz w:val="24"/>
          <w:szCs w:val="24"/>
          <w:lang w:eastAsia="tr-TR"/>
        </w:rPr>
        <w:br/>
        <w:t>Güneş girmeyen eve doktor girer.</w:t>
      </w:r>
      <w:r w:rsidRPr="005B64CE">
        <w:rPr>
          <w:rFonts w:ascii="Arial" w:eastAsia="Times New Roman" w:hAnsi="Arial" w:cs="Arial"/>
          <w:color w:val="272E4E"/>
          <w:sz w:val="24"/>
          <w:szCs w:val="24"/>
          <w:lang w:eastAsia="tr-TR"/>
        </w:rPr>
        <w:br/>
        <w:t>Lâfla peynir gemisi yürümez.</w:t>
      </w:r>
      <w:r w:rsidRPr="005B64CE">
        <w:rPr>
          <w:rFonts w:ascii="Arial" w:eastAsia="Times New Roman" w:hAnsi="Arial" w:cs="Arial"/>
          <w:color w:val="272E4E"/>
          <w:sz w:val="24"/>
          <w:szCs w:val="24"/>
          <w:lang w:eastAsia="tr-TR"/>
        </w:rPr>
        <w:br/>
        <w:t>Ne oldum dememeli, ne olacağım demeli.</w:t>
      </w:r>
      <w:r w:rsidRPr="005B64CE">
        <w:rPr>
          <w:rFonts w:ascii="Arial" w:eastAsia="Times New Roman" w:hAnsi="Arial" w:cs="Arial"/>
          <w:color w:val="272E4E"/>
          <w:sz w:val="24"/>
          <w:szCs w:val="24"/>
          <w:lang w:eastAsia="tr-TR"/>
        </w:rPr>
        <w:br/>
        <w:t>Parayı veren düdüğü çalar.</w:t>
      </w:r>
      <w:r w:rsidRPr="005B64CE">
        <w:rPr>
          <w:rFonts w:ascii="Arial" w:eastAsia="Times New Roman" w:hAnsi="Arial" w:cs="Arial"/>
          <w:color w:val="272E4E"/>
          <w:sz w:val="24"/>
          <w:szCs w:val="24"/>
          <w:lang w:eastAsia="tr-TR"/>
        </w:rPr>
        <w:br/>
        <w:t>Rüzgâr eken, fırtına biçer.</w:t>
      </w:r>
      <w:r w:rsidRPr="005B64CE">
        <w:rPr>
          <w:rFonts w:ascii="Arial" w:eastAsia="Times New Roman" w:hAnsi="Arial" w:cs="Arial"/>
          <w:color w:val="272E4E"/>
          <w:sz w:val="24"/>
          <w:szCs w:val="24"/>
          <w:lang w:eastAsia="tr-TR"/>
        </w:rPr>
        <w:br/>
        <w:t>Sakla samanı, gelir zamanı.</w:t>
      </w:r>
      <w:r w:rsidRPr="005B64CE">
        <w:rPr>
          <w:rFonts w:ascii="Tahoma" w:eastAsia="Times New Roman" w:hAnsi="Tahoma" w:cs="Tahoma"/>
          <w:color w:val="272E4E"/>
          <w:sz w:val="24"/>
          <w:szCs w:val="24"/>
          <w:lang w:eastAsia="tr-TR"/>
        </w:rPr>
        <w:t> </w:t>
      </w:r>
      <w:r w:rsidRPr="005B64CE">
        <w:rPr>
          <w:rFonts w:ascii="Arial" w:eastAsia="Times New Roman" w:hAnsi="Arial" w:cs="Arial"/>
          <w:color w:val="272E4E"/>
          <w:sz w:val="24"/>
          <w:szCs w:val="24"/>
          <w:lang w:eastAsia="tr-TR"/>
        </w:rPr>
        <w:br/>
        <w:t>Tatlı dil yılanı deliğinden çıkarır.</w:t>
      </w:r>
      <w:r w:rsidRPr="005B64CE">
        <w:rPr>
          <w:rFonts w:ascii="Arial" w:eastAsia="Times New Roman" w:hAnsi="Arial" w:cs="Arial"/>
          <w:color w:val="272E4E"/>
          <w:sz w:val="24"/>
          <w:szCs w:val="24"/>
          <w:lang w:eastAsia="tr-TR"/>
        </w:rPr>
        <w:br/>
      </w:r>
      <w:r w:rsidRPr="005B64CE">
        <w:rPr>
          <w:rFonts w:ascii="Arial" w:eastAsia="Times New Roman" w:hAnsi="Arial" w:cs="Arial"/>
          <w:color w:val="272E4E"/>
          <w:sz w:val="24"/>
          <w:szCs w:val="24"/>
          <w:lang w:eastAsia="tr-TR"/>
        </w:rPr>
        <w:lastRenderedPageBreak/>
        <w:t>Terzi kendi söküğünü dikemez.</w:t>
      </w:r>
      <w:r w:rsidRPr="005B64CE">
        <w:rPr>
          <w:rFonts w:ascii="Arial" w:eastAsia="Times New Roman" w:hAnsi="Arial" w:cs="Arial"/>
          <w:color w:val="272E4E"/>
          <w:sz w:val="24"/>
          <w:szCs w:val="24"/>
          <w:lang w:eastAsia="tr-TR"/>
        </w:rPr>
        <w:br/>
        <w:t xml:space="preserve">Üzüm üzüme baka </w:t>
      </w:r>
      <w:proofErr w:type="spellStart"/>
      <w:r w:rsidRPr="005B64CE">
        <w:rPr>
          <w:rFonts w:ascii="Arial" w:eastAsia="Times New Roman" w:hAnsi="Arial" w:cs="Arial"/>
          <w:color w:val="272E4E"/>
          <w:sz w:val="24"/>
          <w:szCs w:val="24"/>
          <w:lang w:eastAsia="tr-TR"/>
        </w:rPr>
        <w:t>baka</w:t>
      </w:r>
      <w:proofErr w:type="spellEnd"/>
      <w:r w:rsidRPr="005B64CE">
        <w:rPr>
          <w:rFonts w:ascii="Arial" w:eastAsia="Times New Roman" w:hAnsi="Arial" w:cs="Arial"/>
          <w:color w:val="272E4E"/>
          <w:sz w:val="24"/>
          <w:szCs w:val="24"/>
          <w:lang w:eastAsia="tr-TR"/>
        </w:rPr>
        <w:t xml:space="preserve"> kararır.</w:t>
      </w:r>
      <w:r w:rsidRPr="005B64CE">
        <w:rPr>
          <w:rFonts w:ascii="Arial" w:eastAsia="Times New Roman" w:hAnsi="Arial" w:cs="Arial"/>
          <w:color w:val="272E4E"/>
          <w:sz w:val="24"/>
          <w:szCs w:val="24"/>
          <w:lang w:eastAsia="tr-TR"/>
        </w:rPr>
        <w:br/>
        <w:t>Zararın neresinden dönülse kârdır.</w:t>
      </w:r>
    </w:p>
    <w:p w:rsidR="000131F9" w:rsidRDefault="005B64CE"/>
    <w:sectPr w:rsidR="000131F9" w:rsidSect="001646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64CE"/>
    <w:rsid w:val="00164648"/>
    <w:rsid w:val="005B64CE"/>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648"/>
  </w:style>
  <w:style w:type="paragraph" w:styleId="Balk1">
    <w:name w:val="heading 1"/>
    <w:basedOn w:val="Normal"/>
    <w:link w:val="Balk1Char"/>
    <w:uiPriority w:val="9"/>
    <w:qFormat/>
    <w:rsid w:val="005B64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B64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64C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B64CE"/>
    <w:rPr>
      <w:rFonts w:ascii="Times New Roman" w:eastAsia="Times New Roman" w:hAnsi="Times New Roman" w:cs="Times New Roman"/>
      <w:b/>
      <w:bCs/>
      <w:sz w:val="36"/>
      <w:szCs w:val="36"/>
      <w:lang w:eastAsia="tr-TR"/>
    </w:rPr>
  </w:style>
  <w:style w:type="paragraph" w:customStyle="1" w:styleId="posttext">
    <w:name w:val="post__text"/>
    <w:basedOn w:val="Normal"/>
    <w:rsid w:val="005B64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postauthor-white">
    <w:name w:val="post__author-white"/>
    <w:basedOn w:val="VarsaylanParagrafYazTipi"/>
    <w:rsid w:val="005B64CE"/>
  </w:style>
  <w:style w:type="paragraph" w:styleId="NormalWeb">
    <w:name w:val="Normal (Web)"/>
    <w:basedOn w:val="Normal"/>
    <w:uiPriority w:val="99"/>
    <w:semiHidden/>
    <w:unhideWhenUsed/>
    <w:rsid w:val="005B64C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B64C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64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1915050">
      <w:bodyDiv w:val="1"/>
      <w:marLeft w:val="0"/>
      <w:marRight w:val="0"/>
      <w:marTop w:val="0"/>
      <w:marBottom w:val="0"/>
      <w:divBdr>
        <w:top w:val="none" w:sz="0" w:space="0" w:color="auto"/>
        <w:left w:val="none" w:sz="0" w:space="0" w:color="auto"/>
        <w:bottom w:val="none" w:sz="0" w:space="0" w:color="auto"/>
        <w:right w:val="none" w:sz="0" w:space="0" w:color="auto"/>
      </w:divBdr>
      <w:divsChild>
        <w:div w:id="156115486">
          <w:marLeft w:val="0"/>
          <w:marRight w:val="0"/>
          <w:marTop w:val="0"/>
          <w:marBottom w:val="0"/>
          <w:divBdr>
            <w:top w:val="none" w:sz="0" w:space="0" w:color="auto"/>
            <w:left w:val="none" w:sz="0" w:space="0" w:color="auto"/>
            <w:bottom w:val="none" w:sz="0" w:space="0" w:color="auto"/>
            <w:right w:val="none" w:sz="0" w:space="0" w:color="auto"/>
          </w:divBdr>
          <w:divsChild>
            <w:div w:id="947198147">
              <w:marLeft w:val="0"/>
              <w:marRight w:val="0"/>
              <w:marTop w:val="0"/>
              <w:marBottom w:val="0"/>
              <w:divBdr>
                <w:top w:val="none" w:sz="0" w:space="0" w:color="auto"/>
                <w:left w:val="none" w:sz="0" w:space="0" w:color="auto"/>
                <w:bottom w:val="none" w:sz="0" w:space="0" w:color="auto"/>
                <w:right w:val="none" w:sz="0" w:space="0" w:color="auto"/>
              </w:divBdr>
            </w:div>
          </w:divsChild>
        </w:div>
        <w:div w:id="828062683">
          <w:marLeft w:val="0"/>
          <w:marRight w:val="0"/>
          <w:marTop w:val="0"/>
          <w:marBottom w:val="0"/>
          <w:divBdr>
            <w:top w:val="single" w:sz="6" w:space="0" w:color="E3EAF4"/>
            <w:left w:val="none" w:sz="0" w:space="0" w:color="auto"/>
            <w:bottom w:val="none" w:sz="0" w:space="0" w:color="auto"/>
            <w:right w:val="none" w:sz="0" w:space="0" w:color="auto"/>
          </w:divBdr>
          <w:divsChild>
            <w:div w:id="1976829664">
              <w:marLeft w:val="0"/>
              <w:marRight w:val="0"/>
              <w:marTop w:val="0"/>
              <w:marBottom w:val="0"/>
              <w:divBdr>
                <w:top w:val="none" w:sz="0" w:space="0" w:color="auto"/>
                <w:left w:val="none" w:sz="0" w:space="0" w:color="auto"/>
                <w:bottom w:val="none" w:sz="0" w:space="0" w:color="auto"/>
                <w:right w:val="none" w:sz="0" w:space="0" w:color="auto"/>
              </w:divBdr>
            </w:div>
            <w:div w:id="927035865">
              <w:marLeft w:val="0"/>
              <w:marRight w:val="0"/>
              <w:marTop w:val="0"/>
              <w:marBottom w:val="0"/>
              <w:divBdr>
                <w:top w:val="none" w:sz="0" w:space="0" w:color="auto"/>
                <w:left w:val="none" w:sz="0" w:space="0" w:color="auto"/>
                <w:bottom w:val="none" w:sz="0" w:space="0" w:color="auto"/>
                <w:right w:val="none" w:sz="0" w:space="0" w:color="auto"/>
              </w:divBdr>
            </w:div>
          </w:divsChild>
        </w:div>
        <w:div w:id="1476026346">
          <w:marLeft w:val="0"/>
          <w:marRight w:val="0"/>
          <w:marTop w:val="0"/>
          <w:marBottom w:val="0"/>
          <w:divBdr>
            <w:top w:val="single" w:sz="6" w:space="0" w:color="E3EAF4"/>
            <w:left w:val="none" w:sz="0" w:space="0" w:color="auto"/>
            <w:bottom w:val="none" w:sz="0" w:space="0" w:color="auto"/>
            <w:right w:val="none" w:sz="0" w:space="0" w:color="auto"/>
          </w:divBdr>
        </w:div>
        <w:div w:id="1025643023">
          <w:marLeft w:val="0"/>
          <w:marRight w:val="0"/>
          <w:marTop w:val="0"/>
          <w:marBottom w:val="0"/>
          <w:divBdr>
            <w:top w:val="none" w:sz="0" w:space="0" w:color="auto"/>
            <w:left w:val="none" w:sz="0" w:space="0" w:color="auto"/>
            <w:bottom w:val="none" w:sz="0" w:space="0" w:color="auto"/>
            <w:right w:val="none" w:sz="0" w:space="0" w:color="auto"/>
          </w:divBdr>
        </w:div>
        <w:div w:id="1726442669">
          <w:marLeft w:val="0"/>
          <w:marRight w:val="0"/>
          <w:marTop w:val="0"/>
          <w:marBottom w:val="0"/>
          <w:divBdr>
            <w:top w:val="none" w:sz="0" w:space="0" w:color="auto"/>
            <w:left w:val="none" w:sz="0" w:space="0" w:color="auto"/>
            <w:bottom w:val="none" w:sz="0" w:space="0" w:color="auto"/>
            <w:right w:val="none" w:sz="0" w:space="0" w:color="auto"/>
          </w:divBdr>
        </w:div>
        <w:div w:id="1656647421">
          <w:marLeft w:val="0"/>
          <w:marRight w:val="0"/>
          <w:marTop w:val="0"/>
          <w:marBottom w:val="0"/>
          <w:divBdr>
            <w:top w:val="none" w:sz="0" w:space="0" w:color="auto"/>
            <w:left w:val="none" w:sz="0" w:space="0" w:color="auto"/>
            <w:bottom w:val="none" w:sz="0" w:space="0" w:color="auto"/>
            <w:right w:val="none" w:sz="0" w:space="0" w:color="auto"/>
          </w:divBdr>
        </w:div>
        <w:div w:id="146436632">
          <w:marLeft w:val="0"/>
          <w:marRight w:val="0"/>
          <w:marTop w:val="0"/>
          <w:marBottom w:val="0"/>
          <w:divBdr>
            <w:top w:val="none" w:sz="0" w:space="0" w:color="auto"/>
            <w:left w:val="none" w:sz="0" w:space="0" w:color="auto"/>
            <w:bottom w:val="none" w:sz="0" w:space="0" w:color="auto"/>
            <w:right w:val="none" w:sz="0" w:space="0" w:color="auto"/>
          </w:divBdr>
        </w:div>
        <w:div w:id="586160835">
          <w:marLeft w:val="0"/>
          <w:marRight w:val="0"/>
          <w:marTop w:val="0"/>
          <w:marBottom w:val="0"/>
          <w:divBdr>
            <w:top w:val="none" w:sz="0" w:space="0" w:color="auto"/>
            <w:left w:val="none" w:sz="0" w:space="0" w:color="auto"/>
            <w:bottom w:val="none" w:sz="0" w:space="0" w:color="auto"/>
            <w:right w:val="none" w:sz="0" w:space="0" w:color="auto"/>
          </w:divBdr>
        </w:div>
        <w:div w:id="1271351520">
          <w:marLeft w:val="0"/>
          <w:marRight w:val="0"/>
          <w:marTop w:val="0"/>
          <w:marBottom w:val="0"/>
          <w:divBdr>
            <w:top w:val="none" w:sz="0" w:space="0" w:color="auto"/>
            <w:left w:val="none" w:sz="0" w:space="0" w:color="auto"/>
            <w:bottom w:val="none" w:sz="0" w:space="0" w:color="auto"/>
            <w:right w:val="none" w:sz="0" w:space="0" w:color="auto"/>
          </w:divBdr>
        </w:div>
        <w:div w:id="1338727520">
          <w:marLeft w:val="0"/>
          <w:marRight w:val="0"/>
          <w:marTop w:val="0"/>
          <w:marBottom w:val="0"/>
          <w:divBdr>
            <w:top w:val="none" w:sz="0" w:space="0" w:color="auto"/>
            <w:left w:val="none" w:sz="0" w:space="0" w:color="auto"/>
            <w:bottom w:val="none" w:sz="0" w:space="0" w:color="auto"/>
            <w:right w:val="none" w:sz="0" w:space="0" w:color="auto"/>
          </w:divBdr>
        </w:div>
        <w:div w:id="2074740996">
          <w:marLeft w:val="0"/>
          <w:marRight w:val="0"/>
          <w:marTop w:val="0"/>
          <w:marBottom w:val="0"/>
          <w:divBdr>
            <w:top w:val="none" w:sz="0" w:space="0" w:color="auto"/>
            <w:left w:val="none" w:sz="0" w:space="0" w:color="auto"/>
            <w:bottom w:val="none" w:sz="0" w:space="0" w:color="auto"/>
            <w:right w:val="none" w:sz="0" w:space="0" w:color="auto"/>
          </w:divBdr>
        </w:div>
        <w:div w:id="1960840774">
          <w:marLeft w:val="0"/>
          <w:marRight w:val="0"/>
          <w:marTop w:val="0"/>
          <w:marBottom w:val="0"/>
          <w:divBdr>
            <w:top w:val="none" w:sz="0" w:space="0" w:color="auto"/>
            <w:left w:val="none" w:sz="0" w:space="0" w:color="auto"/>
            <w:bottom w:val="none" w:sz="0" w:space="0" w:color="auto"/>
            <w:right w:val="none" w:sz="0" w:space="0" w:color="auto"/>
          </w:divBdr>
        </w:div>
        <w:div w:id="705638347">
          <w:marLeft w:val="0"/>
          <w:marRight w:val="0"/>
          <w:marTop w:val="0"/>
          <w:marBottom w:val="0"/>
          <w:divBdr>
            <w:top w:val="none" w:sz="0" w:space="0" w:color="auto"/>
            <w:left w:val="none" w:sz="0" w:space="0" w:color="auto"/>
            <w:bottom w:val="none" w:sz="0" w:space="0" w:color="auto"/>
            <w:right w:val="none" w:sz="0" w:space="0" w:color="auto"/>
          </w:divBdr>
        </w:div>
        <w:div w:id="478812317">
          <w:marLeft w:val="0"/>
          <w:marRight w:val="0"/>
          <w:marTop w:val="0"/>
          <w:marBottom w:val="0"/>
          <w:divBdr>
            <w:top w:val="none" w:sz="0" w:space="0" w:color="auto"/>
            <w:left w:val="none" w:sz="0" w:space="0" w:color="auto"/>
            <w:bottom w:val="none" w:sz="0" w:space="0" w:color="auto"/>
            <w:right w:val="none" w:sz="0" w:space="0" w:color="auto"/>
          </w:divBdr>
        </w:div>
        <w:div w:id="1266888714">
          <w:marLeft w:val="0"/>
          <w:marRight w:val="0"/>
          <w:marTop w:val="0"/>
          <w:marBottom w:val="0"/>
          <w:divBdr>
            <w:top w:val="none" w:sz="0" w:space="0" w:color="auto"/>
            <w:left w:val="none" w:sz="0" w:space="0" w:color="auto"/>
            <w:bottom w:val="none" w:sz="0" w:space="0" w:color="auto"/>
            <w:right w:val="none" w:sz="0" w:space="0" w:color="auto"/>
          </w:divBdr>
        </w:div>
        <w:div w:id="143131758">
          <w:marLeft w:val="0"/>
          <w:marRight w:val="0"/>
          <w:marTop w:val="0"/>
          <w:marBottom w:val="0"/>
          <w:divBdr>
            <w:top w:val="none" w:sz="0" w:space="0" w:color="auto"/>
            <w:left w:val="none" w:sz="0" w:space="0" w:color="auto"/>
            <w:bottom w:val="none" w:sz="0" w:space="0" w:color="auto"/>
            <w:right w:val="none" w:sz="0" w:space="0" w:color="auto"/>
          </w:divBdr>
        </w:div>
        <w:div w:id="151145397">
          <w:marLeft w:val="0"/>
          <w:marRight w:val="0"/>
          <w:marTop w:val="0"/>
          <w:marBottom w:val="0"/>
          <w:divBdr>
            <w:top w:val="none" w:sz="0" w:space="0" w:color="auto"/>
            <w:left w:val="none" w:sz="0" w:space="0" w:color="auto"/>
            <w:bottom w:val="none" w:sz="0" w:space="0" w:color="auto"/>
            <w:right w:val="none" w:sz="0" w:space="0" w:color="auto"/>
          </w:divBdr>
        </w:div>
        <w:div w:id="2144493079">
          <w:marLeft w:val="0"/>
          <w:marRight w:val="0"/>
          <w:marTop w:val="0"/>
          <w:marBottom w:val="0"/>
          <w:divBdr>
            <w:top w:val="none" w:sz="0" w:space="0" w:color="auto"/>
            <w:left w:val="none" w:sz="0" w:space="0" w:color="auto"/>
            <w:bottom w:val="none" w:sz="0" w:space="0" w:color="auto"/>
            <w:right w:val="none" w:sz="0" w:space="0" w:color="auto"/>
          </w:divBdr>
        </w:div>
        <w:div w:id="889265355">
          <w:marLeft w:val="0"/>
          <w:marRight w:val="0"/>
          <w:marTop w:val="0"/>
          <w:marBottom w:val="0"/>
          <w:divBdr>
            <w:top w:val="none" w:sz="0" w:space="0" w:color="auto"/>
            <w:left w:val="none" w:sz="0" w:space="0" w:color="auto"/>
            <w:bottom w:val="none" w:sz="0" w:space="0" w:color="auto"/>
            <w:right w:val="none" w:sz="0" w:space="0" w:color="auto"/>
          </w:divBdr>
        </w:div>
        <w:div w:id="526599640">
          <w:marLeft w:val="0"/>
          <w:marRight w:val="0"/>
          <w:marTop w:val="0"/>
          <w:marBottom w:val="0"/>
          <w:divBdr>
            <w:top w:val="none" w:sz="0" w:space="0" w:color="auto"/>
            <w:left w:val="none" w:sz="0" w:space="0" w:color="auto"/>
            <w:bottom w:val="none" w:sz="0" w:space="0" w:color="auto"/>
            <w:right w:val="none" w:sz="0" w:space="0" w:color="auto"/>
          </w:divBdr>
        </w:div>
        <w:div w:id="196742260">
          <w:marLeft w:val="0"/>
          <w:marRight w:val="0"/>
          <w:marTop w:val="0"/>
          <w:marBottom w:val="0"/>
          <w:divBdr>
            <w:top w:val="none" w:sz="0" w:space="0" w:color="auto"/>
            <w:left w:val="none" w:sz="0" w:space="0" w:color="auto"/>
            <w:bottom w:val="none" w:sz="0" w:space="0" w:color="auto"/>
            <w:right w:val="none" w:sz="0" w:space="0" w:color="auto"/>
          </w:divBdr>
        </w:div>
        <w:div w:id="1453280423">
          <w:marLeft w:val="0"/>
          <w:marRight w:val="0"/>
          <w:marTop w:val="0"/>
          <w:marBottom w:val="0"/>
          <w:divBdr>
            <w:top w:val="none" w:sz="0" w:space="0" w:color="auto"/>
            <w:left w:val="none" w:sz="0" w:space="0" w:color="auto"/>
            <w:bottom w:val="none" w:sz="0" w:space="0" w:color="auto"/>
            <w:right w:val="none" w:sz="0" w:space="0" w:color="auto"/>
          </w:divBdr>
        </w:div>
        <w:div w:id="1122530023">
          <w:marLeft w:val="0"/>
          <w:marRight w:val="0"/>
          <w:marTop w:val="0"/>
          <w:marBottom w:val="0"/>
          <w:divBdr>
            <w:top w:val="none" w:sz="0" w:space="0" w:color="auto"/>
            <w:left w:val="none" w:sz="0" w:space="0" w:color="auto"/>
            <w:bottom w:val="none" w:sz="0" w:space="0" w:color="auto"/>
            <w:right w:val="none" w:sz="0" w:space="0" w:color="auto"/>
          </w:divBdr>
        </w:div>
        <w:div w:id="805859133">
          <w:marLeft w:val="0"/>
          <w:marRight w:val="0"/>
          <w:marTop w:val="0"/>
          <w:marBottom w:val="0"/>
          <w:divBdr>
            <w:top w:val="none" w:sz="0" w:space="0" w:color="auto"/>
            <w:left w:val="none" w:sz="0" w:space="0" w:color="auto"/>
            <w:bottom w:val="none" w:sz="0" w:space="0" w:color="auto"/>
            <w:right w:val="none" w:sz="0" w:space="0" w:color="auto"/>
          </w:divBdr>
        </w:div>
        <w:div w:id="574245867">
          <w:marLeft w:val="0"/>
          <w:marRight w:val="0"/>
          <w:marTop w:val="0"/>
          <w:marBottom w:val="0"/>
          <w:divBdr>
            <w:top w:val="none" w:sz="0" w:space="0" w:color="auto"/>
            <w:left w:val="none" w:sz="0" w:space="0" w:color="auto"/>
            <w:bottom w:val="none" w:sz="0" w:space="0" w:color="auto"/>
            <w:right w:val="none" w:sz="0" w:space="0" w:color="auto"/>
          </w:divBdr>
        </w:div>
        <w:div w:id="425227312">
          <w:marLeft w:val="0"/>
          <w:marRight w:val="0"/>
          <w:marTop w:val="0"/>
          <w:marBottom w:val="0"/>
          <w:divBdr>
            <w:top w:val="none" w:sz="0" w:space="0" w:color="auto"/>
            <w:left w:val="none" w:sz="0" w:space="0" w:color="auto"/>
            <w:bottom w:val="none" w:sz="0" w:space="0" w:color="auto"/>
            <w:right w:val="none" w:sz="0" w:space="0" w:color="auto"/>
          </w:divBdr>
        </w:div>
        <w:div w:id="1894921834">
          <w:marLeft w:val="0"/>
          <w:marRight w:val="0"/>
          <w:marTop w:val="0"/>
          <w:marBottom w:val="0"/>
          <w:divBdr>
            <w:top w:val="none" w:sz="0" w:space="0" w:color="auto"/>
            <w:left w:val="none" w:sz="0" w:space="0" w:color="auto"/>
            <w:bottom w:val="none" w:sz="0" w:space="0" w:color="auto"/>
            <w:right w:val="none" w:sz="0" w:space="0" w:color="auto"/>
          </w:divBdr>
        </w:div>
        <w:div w:id="637107169">
          <w:marLeft w:val="0"/>
          <w:marRight w:val="0"/>
          <w:marTop w:val="0"/>
          <w:marBottom w:val="0"/>
          <w:divBdr>
            <w:top w:val="none" w:sz="0" w:space="0" w:color="auto"/>
            <w:left w:val="none" w:sz="0" w:space="0" w:color="auto"/>
            <w:bottom w:val="none" w:sz="0" w:space="0" w:color="auto"/>
            <w:right w:val="none" w:sz="0" w:space="0" w:color="auto"/>
          </w:divBdr>
        </w:div>
        <w:div w:id="479152813">
          <w:marLeft w:val="0"/>
          <w:marRight w:val="0"/>
          <w:marTop w:val="0"/>
          <w:marBottom w:val="0"/>
          <w:divBdr>
            <w:top w:val="none" w:sz="0" w:space="0" w:color="auto"/>
            <w:left w:val="none" w:sz="0" w:space="0" w:color="auto"/>
            <w:bottom w:val="none" w:sz="0" w:space="0" w:color="auto"/>
            <w:right w:val="none" w:sz="0" w:space="0" w:color="auto"/>
          </w:divBdr>
        </w:div>
        <w:div w:id="1868056335">
          <w:marLeft w:val="0"/>
          <w:marRight w:val="0"/>
          <w:marTop w:val="0"/>
          <w:marBottom w:val="0"/>
          <w:divBdr>
            <w:top w:val="none" w:sz="0" w:space="0" w:color="auto"/>
            <w:left w:val="none" w:sz="0" w:space="0" w:color="auto"/>
            <w:bottom w:val="none" w:sz="0" w:space="0" w:color="auto"/>
            <w:right w:val="none" w:sz="0" w:space="0" w:color="auto"/>
          </w:divBdr>
        </w:div>
        <w:div w:id="374281656">
          <w:marLeft w:val="0"/>
          <w:marRight w:val="0"/>
          <w:marTop w:val="0"/>
          <w:marBottom w:val="0"/>
          <w:divBdr>
            <w:top w:val="none" w:sz="0" w:space="0" w:color="auto"/>
            <w:left w:val="none" w:sz="0" w:space="0" w:color="auto"/>
            <w:bottom w:val="none" w:sz="0" w:space="0" w:color="auto"/>
            <w:right w:val="none" w:sz="0" w:space="0" w:color="auto"/>
          </w:divBdr>
        </w:div>
        <w:div w:id="1195121115">
          <w:marLeft w:val="0"/>
          <w:marRight w:val="0"/>
          <w:marTop w:val="0"/>
          <w:marBottom w:val="0"/>
          <w:divBdr>
            <w:top w:val="none" w:sz="0" w:space="0" w:color="auto"/>
            <w:left w:val="none" w:sz="0" w:space="0" w:color="auto"/>
            <w:bottom w:val="none" w:sz="0" w:space="0" w:color="auto"/>
            <w:right w:val="none" w:sz="0" w:space="0" w:color="auto"/>
          </w:divBdr>
        </w:div>
        <w:div w:id="97681074">
          <w:marLeft w:val="0"/>
          <w:marRight w:val="0"/>
          <w:marTop w:val="0"/>
          <w:marBottom w:val="0"/>
          <w:divBdr>
            <w:top w:val="none" w:sz="0" w:space="0" w:color="auto"/>
            <w:left w:val="none" w:sz="0" w:space="0" w:color="auto"/>
            <w:bottom w:val="none" w:sz="0" w:space="0" w:color="auto"/>
            <w:right w:val="none" w:sz="0" w:space="0" w:color="auto"/>
          </w:divBdr>
        </w:div>
        <w:div w:id="747575929">
          <w:marLeft w:val="0"/>
          <w:marRight w:val="0"/>
          <w:marTop w:val="0"/>
          <w:marBottom w:val="0"/>
          <w:divBdr>
            <w:top w:val="none" w:sz="0" w:space="0" w:color="auto"/>
            <w:left w:val="none" w:sz="0" w:space="0" w:color="auto"/>
            <w:bottom w:val="none" w:sz="0" w:space="0" w:color="auto"/>
            <w:right w:val="none" w:sz="0" w:space="0" w:color="auto"/>
          </w:divBdr>
        </w:div>
        <w:div w:id="748774542">
          <w:marLeft w:val="0"/>
          <w:marRight w:val="0"/>
          <w:marTop w:val="0"/>
          <w:marBottom w:val="0"/>
          <w:divBdr>
            <w:top w:val="none" w:sz="0" w:space="0" w:color="auto"/>
            <w:left w:val="none" w:sz="0" w:space="0" w:color="auto"/>
            <w:bottom w:val="none" w:sz="0" w:space="0" w:color="auto"/>
            <w:right w:val="none" w:sz="0" w:space="0" w:color="auto"/>
          </w:divBdr>
        </w:div>
        <w:div w:id="1298684049">
          <w:marLeft w:val="0"/>
          <w:marRight w:val="0"/>
          <w:marTop w:val="0"/>
          <w:marBottom w:val="0"/>
          <w:divBdr>
            <w:top w:val="none" w:sz="0" w:space="0" w:color="auto"/>
            <w:left w:val="none" w:sz="0" w:space="0" w:color="auto"/>
            <w:bottom w:val="none" w:sz="0" w:space="0" w:color="auto"/>
            <w:right w:val="none" w:sz="0" w:space="0" w:color="auto"/>
          </w:divBdr>
        </w:div>
        <w:div w:id="1502545210">
          <w:marLeft w:val="0"/>
          <w:marRight w:val="0"/>
          <w:marTop w:val="0"/>
          <w:marBottom w:val="0"/>
          <w:divBdr>
            <w:top w:val="none" w:sz="0" w:space="0" w:color="auto"/>
            <w:left w:val="none" w:sz="0" w:space="0" w:color="auto"/>
            <w:bottom w:val="none" w:sz="0" w:space="0" w:color="auto"/>
            <w:right w:val="none" w:sz="0" w:space="0" w:color="auto"/>
          </w:divBdr>
        </w:div>
        <w:div w:id="2110419652">
          <w:marLeft w:val="0"/>
          <w:marRight w:val="0"/>
          <w:marTop w:val="0"/>
          <w:marBottom w:val="0"/>
          <w:divBdr>
            <w:top w:val="none" w:sz="0" w:space="0" w:color="auto"/>
            <w:left w:val="none" w:sz="0" w:space="0" w:color="auto"/>
            <w:bottom w:val="none" w:sz="0" w:space="0" w:color="auto"/>
            <w:right w:val="none" w:sz="0" w:space="0" w:color="auto"/>
          </w:divBdr>
        </w:div>
        <w:div w:id="1737775240">
          <w:marLeft w:val="0"/>
          <w:marRight w:val="0"/>
          <w:marTop w:val="0"/>
          <w:marBottom w:val="0"/>
          <w:divBdr>
            <w:top w:val="none" w:sz="0" w:space="0" w:color="auto"/>
            <w:left w:val="none" w:sz="0" w:space="0" w:color="auto"/>
            <w:bottom w:val="none" w:sz="0" w:space="0" w:color="auto"/>
            <w:right w:val="none" w:sz="0" w:space="0" w:color="auto"/>
          </w:divBdr>
        </w:div>
        <w:div w:id="1882551022">
          <w:marLeft w:val="0"/>
          <w:marRight w:val="0"/>
          <w:marTop w:val="0"/>
          <w:marBottom w:val="0"/>
          <w:divBdr>
            <w:top w:val="none" w:sz="0" w:space="0" w:color="auto"/>
            <w:left w:val="none" w:sz="0" w:space="0" w:color="auto"/>
            <w:bottom w:val="none" w:sz="0" w:space="0" w:color="auto"/>
            <w:right w:val="none" w:sz="0" w:space="0" w:color="auto"/>
          </w:divBdr>
        </w:div>
        <w:div w:id="741215441">
          <w:marLeft w:val="0"/>
          <w:marRight w:val="0"/>
          <w:marTop w:val="0"/>
          <w:marBottom w:val="0"/>
          <w:divBdr>
            <w:top w:val="none" w:sz="0" w:space="0" w:color="auto"/>
            <w:left w:val="none" w:sz="0" w:space="0" w:color="auto"/>
            <w:bottom w:val="none" w:sz="0" w:space="0" w:color="auto"/>
            <w:right w:val="none" w:sz="0" w:space="0" w:color="auto"/>
          </w:divBdr>
        </w:div>
        <w:div w:id="979723708">
          <w:marLeft w:val="0"/>
          <w:marRight w:val="0"/>
          <w:marTop w:val="0"/>
          <w:marBottom w:val="0"/>
          <w:divBdr>
            <w:top w:val="none" w:sz="0" w:space="0" w:color="auto"/>
            <w:left w:val="none" w:sz="0" w:space="0" w:color="auto"/>
            <w:bottom w:val="none" w:sz="0" w:space="0" w:color="auto"/>
            <w:right w:val="none" w:sz="0" w:space="0" w:color="auto"/>
          </w:divBdr>
        </w:div>
        <w:div w:id="121922489">
          <w:marLeft w:val="0"/>
          <w:marRight w:val="0"/>
          <w:marTop w:val="0"/>
          <w:marBottom w:val="0"/>
          <w:divBdr>
            <w:top w:val="none" w:sz="0" w:space="0" w:color="auto"/>
            <w:left w:val="none" w:sz="0" w:space="0" w:color="auto"/>
            <w:bottom w:val="none" w:sz="0" w:space="0" w:color="auto"/>
            <w:right w:val="none" w:sz="0" w:space="0" w:color="auto"/>
          </w:divBdr>
        </w:div>
        <w:div w:id="1152063886">
          <w:marLeft w:val="0"/>
          <w:marRight w:val="0"/>
          <w:marTop w:val="0"/>
          <w:marBottom w:val="0"/>
          <w:divBdr>
            <w:top w:val="none" w:sz="0" w:space="0" w:color="auto"/>
            <w:left w:val="none" w:sz="0" w:space="0" w:color="auto"/>
            <w:bottom w:val="none" w:sz="0" w:space="0" w:color="auto"/>
            <w:right w:val="none" w:sz="0" w:space="0" w:color="auto"/>
          </w:divBdr>
        </w:div>
        <w:div w:id="1740133267">
          <w:marLeft w:val="0"/>
          <w:marRight w:val="0"/>
          <w:marTop w:val="0"/>
          <w:marBottom w:val="0"/>
          <w:divBdr>
            <w:top w:val="none" w:sz="0" w:space="0" w:color="auto"/>
            <w:left w:val="none" w:sz="0" w:space="0" w:color="auto"/>
            <w:bottom w:val="none" w:sz="0" w:space="0" w:color="auto"/>
            <w:right w:val="none" w:sz="0" w:space="0" w:color="auto"/>
          </w:divBdr>
        </w:div>
        <w:div w:id="1411658579">
          <w:marLeft w:val="0"/>
          <w:marRight w:val="0"/>
          <w:marTop w:val="0"/>
          <w:marBottom w:val="0"/>
          <w:divBdr>
            <w:top w:val="none" w:sz="0" w:space="0" w:color="auto"/>
            <w:left w:val="none" w:sz="0" w:space="0" w:color="auto"/>
            <w:bottom w:val="none" w:sz="0" w:space="0" w:color="auto"/>
            <w:right w:val="none" w:sz="0" w:space="0" w:color="auto"/>
          </w:divBdr>
        </w:div>
        <w:div w:id="171141907">
          <w:marLeft w:val="0"/>
          <w:marRight w:val="0"/>
          <w:marTop w:val="0"/>
          <w:marBottom w:val="0"/>
          <w:divBdr>
            <w:top w:val="none" w:sz="0" w:space="0" w:color="auto"/>
            <w:left w:val="none" w:sz="0" w:space="0" w:color="auto"/>
            <w:bottom w:val="none" w:sz="0" w:space="0" w:color="auto"/>
            <w:right w:val="none" w:sz="0" w:space="0" w:color="auto"/>
          </w:divBdr>
        </w:div>
        <w:div w:id="1472166885">
          <w:marLeft w:val="0"/>
          <w:marRight w:val="0"/>
          <w:marTop w:val="0"/>
          <w:marBottom w:val="0"/>
          <w:divBdr>
            <w:top w:val="none" w:sz="0" w:space="0" w:color="auto"/>
            <w:left w:val="none" w:sz="0" w:space="0" w:color="auto"/>
            <w:bottom w:val="none" w:sz="0" w:space="0" w:color="auto"/>
            <w:right w:val="none" w:sz="0" w:space="0" w:color="auto"/>
          </w:divBdr>
        </w:div>
        <w:div w:id="593440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2024-08-09T08:07:00Z</dcterms:created>
  <dcterms:modified xsi:type="dcterms:W3CDTF">2024-08-09T08:09:00Z</dcterms:modified>
</cp:coreProperties>
</file>