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C7" w:rsidRPr="006478C7" w:rsidRDefault="006478C7" w:rsidP="006478C7">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6478C7">
        <w:rPr>
          <w:rFonts w:ascii="Times New Roman" w:eastAsia="Times New Roman" w:hAnsi="Times New Roman" w:cs="Times New Roman"/>
          <w:b/>
          <w:color w:val="FF0000"/>
          <w:kern w:val="36"/>
          <w:sz w:val="28"/>
          <w:szCs w:val="28"/>
          <w:lang w:eastAsia="tr-TR"/>
        </w:rPr>
        <w:t>Aile İçinde Finansal Uyum Nasıl Sağlanır?</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Finansal uyum; finansla ilgili konularda ortak bir görüşe sahip olmak ya da orta bir yol bulmak olarak tanımlanıyor. Çiftler arasında ve aile içinde finansal bir uyum olmaması halinde ciddi huzursuzluklar, tartışmalar baş gösteriyor. Tüm bunlara maruz kalmamak için çiftlerin, evlilik öncesinde finansal açıdan birbirleriyle ne kadar uyumlu olduklarını test etmeleri gerekiyor. Kültürümüzde para, finans gibi konuların konuşulmasının ayıp karşılanması, çiftlerin evlilik öncesinde bu konularda konuşmaya çekinmeleri ya da yanaşmamaları; ilerleyen dönemlerde çok büyük sorunlara sebep olabiliyor.</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gramStart"/>
      <w:r w:rsidRPr="006478C7">
        <w:rPr>
          <w:rFonts w:ascii="Times New Roman" w:eastAsia="Times New Roman" w:hAnsi="Times New Roman" w:cs="Times New Roman"/>
          <w:color w:val="60646C"/>
          <w:sz w:val="28"/>
          <w:szCs w:val="28"/>
          <w:lang w:eastAsia="tr-TR"/>
        </w:rPr>
        <w:t>Peki</w:t>
      </w:r>
      <w:proofErr w:type="gramEnd"/>
      <w:r w:rsidRPr="006478C7">
        <w:rPr>
          <w:rFonts w:ascii="Times New Roman" w:eastAsia="Times New Roman" w:hAnsi="Times New Roman" w:cs="Times New Roman"/>
          <w:color w:val="60646C"/>
          <w:sz w:val="28"/>
          <w:szCs w:val="28"/>
          <w:lang w:eastAsia="tr-TR"/>
        </w:rPr>
        <w:t xml:space="preserve"> çiftler finansal konularda uyumlu olup olmadıklarını nasıl anlayabilir ya da bu uyumu nasıl gerçekleştirebilirler? Ev ortamında çocukların da finansal konulara </w:t>
      </w:r>
      <w:proofErr w:type="gramStart"/>
      <w:r w:rsidRPr="006478C7">
        <w:rPr>
          <w:rFonts w:ascii="Times New Roman" w:eastAsia="Times New Roman" w:hAnsi="Times New Roman" w:cs="Times New Roman"/>
          <w:color w:val="60646C"/>
          <w:sz w:val="28"/>
          <w:szCs w:val="28"/>
          <w:lang w:eastAsia="tr-TR"/>
        </w:rPr>
        <w:t>dahil</w:t>
      </w:r>
      <w:proofErr w:type="gramEnd"/>
      <w:r w:rsidRPr="006478C7">
        <w:rPr>
          <w:rFonts w:ascii="Times New Roman" w:eastAsia="Times New Roman" w:hAnsi="Times New Roman" w:cs="Times New Roman"/>
          <w:color w:val="60646C"/>
          <w:sz w:val="28"/>
          <w:szCs w:val="28"/>
          <w:lang w:eastAsia="tr-TR"/>
        </w:rPr>
        <w:t xml:space="preserve"> edilip ailecek finansal uyum içinde olunması nasıl sağlanabilir? Tüm bu soruların cevapları yazımızın devamında yer alıyor…</w:t>
      </w:r>
    </w:p>
    <w:p w:rsidR="006478C7" w:rsidRPr="006478C7" w:rsidRDefault="006478C7" w:rsidP="006478C7">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6478C7">
        <w:rPr>
          <w:rFonts w:ascii="Times New Roman" w:eastAsia="Times New Roman" w:hAnsi="Times New Roman" w:cs="Times New Roman"/>
          <w:b/>
          <w:bCs/>
          <w:color w:val="60646C"/>
          <w:sz w:val="28"/>
          <w:szCs w:val="28"/>
          <w:lang w:eastAsia="tr-TR"/>
        </w:rPr>
        <w:t>Finansal uyumu anlamanın yolları</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 xml:space="preserve">Çift olarak finansal konulardaki uyumunuzu anlayabilmeniz için öncelikle parasal konuları rahatlıkla ve dürüstlükle konuşabilmeniz, birlikte birtakım soruları cevaplayabilmeniz gerekiyor. Bu soruların </w:t>
      </w:r>
      <w:proofErr w:type="spellStart"/>
      <w:r w:rsidRPr="006478C7">
        <w:rPr>
          <w:rFonts w:ascii="Times New Roman" w:eastAsia="Times New Roman" w:hAnsi="Times New Roman" w:cs="Times New Roman"/>
          <w:color w:val="60646C"/>
          <w:sz w:val="28"/>
          <w:szCs w:val="28"/>
          <w:lang w:eastAsia="tr-TR"/>
        </w:rPr>
        <w:t>başlıcalarını</w:t>
      </w:r>
      <w:proofErr w:type="spellEnd"/>
      <w:r w:rsidRPr="006478C7">
        <w:rPr>
          <w:rFonts w:ascii="Times New Roman" w:eastAsia="Times New Roman" w:hAnsi="Times New Roman" w:cs="Times New Roman"/>
          <w:color w:val="60646C"/>
          <w:sz w:val="28"/>
          <w:szCs w:val="28"/>
          <w:lang w:eastAsia="tr-TR"/>
        </w:rPr>
        <w:t xml:space="preserve"> şöyle sıralayabiliriz: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-Birlikte nasıl bir gelecek planlıyoruz?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-Varlığımızın tümü ortak mı olmalı?</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-Nasıl bir bütçe planlaması yapmalıyız?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-Bütçe dışı ve lüks harcamalara bakışımız nasıl?</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-Birtakım eşyaları borçlanarak almaya nasıl bakıyoruz?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-Tutumlu muyuz, savurgan mıyız; bu konuda uyumlu muyuz?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-Emekliliğimizi şimdiden planlamalı mıyız?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-Çocuk sahibi olmak istiyorsak maddi planlamamızı nasıl yapmalıyız?</w:t>
      </w:r>
    </w:p>
    <w:p w:rsidR="006478C7" w:rsidRPr="006478C7" w:rsidRDefault="006478C7" w:rsidP="006478C7">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6478C7">
        <w:rPr>
          <w:rFonts w:ascii="Times New Roman" w:eastAsia="Times New Roman" w:hAnsi="Times New Roman" w:cs="Times New Roman"/>
          <w:b/>
          <w:bCs/>
          <w:color w:val="60646C"/>
          <w:sz w:val="28"/>
          <w:szCs w:val="28"/>
          <w:lang w:eastAsia="tr-TR"/>
        </w:rPr>
        <w:t>Finansal uyumu sağlamanın yolları</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 </w:t>
      </w:r>
    </w:p>
    <w:p w:rsidR="006478C7" w:rsidRPr="006478C7" w:rsidRDefault="006478C7" w:rsidP="006478C7">
      <w:pPr>
        <w:spacing w:after="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b/>
          <w:bCs/>
          <w:color w:val="60646C"/>
          <w:sz w:val="28"/>
          <w:szCs w:val="28"/>
          <w:lang w:eastAsia="tr-TR"/>
        </w:rPr>
        <w:t>-Çiftler arasında finansal uyumu sağlamanın yolları:</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lastRenderedPageBreak/>
        <w:t xml:space="preserve">Çift olarak finansal uyum sağlayabilmeniz için; yukarıda </w:t>
      </w:r>
      <w:proofErr w:type="spellStart"/>
      <w:r w:rsidRPr="006478C7">
        <w:rPr>
          <w:rFonts w:ascii="Times New Roman" w:eastAsia="Times New Roman" w:hAnsi="Times New Roman" w:cs="Times New Roman"/>
          <w:color w:val="60646C"/>
          <w:sz w:val="28"/>
          <w:szCs w:val="28"/>
          <w:lang w:eastAsia="tr-TR"/>
        </w:rPr>
        <w:t>maddelediğimiz</w:t>
      </w:r>
      <w:proofErr w:type="spellEnd"/>
      <w:r w:rsidRPr="006478C7">
        <w:rPr>
          <w:rFonts w:ascii="Times New Roman" w:eastAsia="Times New Roman" w:hAnsi="Times New Roman" w:cs="Times New Roman"/>
          <w:color w:val="60646C"/>
          <w:sz w:val="28"/>
          <w:szCs w:val="28"/>
          <w:lang w:eastAsia="tr-TR"/>
        </w:rPr>
        <w:t xml:space="preserve"> sorulara ortak cevaplar vermeniz veya bu konularda orta yolu bulmanız gerekiyor.</w:t>
      </w:r>
    </w:p>
    <w:p w:rsidR="006478C7" w:rsidRPr="006478C7" w:rsidRDefault="006478C7" w:rsidP="006478C7">
      <w:pPr>
        <w:spacing w:after="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b/>
          <w:bCs/>
          <w:color w:val="60646C"/>
          <w:sz w:val="28"/>
          <w:szCs w:val="28"/>
          <w:lang w:eastAsia="tr-TR"/>
        </w:rPr>
        <w:t>-Aile içinde finansal uyumu sağlamanın yolları:</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 xml:space="preserve">Çocukların da </w:t>
      </w:r>
      <w:proofErr w:type="gramStart"/>
      <w:r w:rsidRPr="006478C7">
        <w:rPr>
          <w:rFonts w:ascii="Times New Roman" w:eastAsia="Times New Roman" w:hAnsi="Times New Roman" w:cs="Times New Roman"/>
          <w:color w:val="60646C"/>
          <w:sz w:val="28"/>
          <w:szCs w:val="28"/>
          <w:lang w:eastAsia="tr-TR"/>
        </w:rPr>
        <w:t>dahil</w:t>
      </w:r>
      <w:proofErr w:type="gramEnd"/>
      <w:r w:rsidRPr="006478C7">
        <w:rPr>
          <w:rFonts w:ascii="Times New Roman" w:eastAsia="Times New Roman" w:hAnsi="Times New Roman" w:cs="Times New Roman"/>
          <w:color w:val="60646C"/>
          <w:sz w:val="28"/>
          <w:szCs w:val="28"/>
          <w:lang w:eastAsia="tr-TR"/>
        </w:rPr>
        <w:t xml:space="preserve"> olmasıyla aile içinde finansal uyumu sağlamak ise; bir diğer önemli konu olarak karşımıza çıkıyor. Çocuklara finansal sorumluluk kazandırarak onların da finansal uyum geliştirmesine yardımcı olmak ebeveynlere düşüyor. Ebeveynlerin bu konuda üstlenebilecekleri temel görev, onlara rol model olmak oluyor. Ebeveynler ne kadar doğru davranışlar sergilerlerse, çocuklar da bir o kadar doğru davranışlar sergiliyorlar. Dolayısıyla ebeveynlerin bu konuda bilinçli olmaları ve öncelikle kendilerini geliştirmeleri büyük önem kazanıyor. </w:t>
      </w:r>
      <w:proofErr w:type="gramStart"/>
      <w:r w:rsidRPr="006478C7">
        <w:rPr>
          <w:rFonts w:ascii="Times New Roman" w:eastAsia="Times New Roman" w:hAnsi="Times New Roman" w:cs="Times New Roman"/>
          <w:color w:val="60646C"/>
          <w:sz w:val="28"/>
          <w:szCs w:val="28"/>
          <w:lang w:eastAsia="tr-TR"/>
        </w:rPr>
        <w:t>Peki</w:t>
      </w:r>
      <w:proofErr w:type="gramEnd"/>
      <w:r w:rsidRPr="006478C7">
        <w:rPr>
          <w:rFonts w:ascii="Times New Roman" w:eastAsia="Times New Roman" w:hAnsi="Times New Roman" w:cs="Times New Roman"/>
          <w:color w:val="60646C"/>
          <w:sz w:val="28"/>
          <w:szCs w:val="28"/>
          <w:lang w:eastAsia="tr-TR"/>
        </w:rPr>
        <w:t xml:space="preserve"> çocuklarınızın finansal sorumluluk kazanabilmeleri ve aile içinde sizinle finansal uyum içinde olabilmeleri için neler yapabilirsiniz?</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 xml:space="preserve">-Finansal planlama yaparken çocuklarınızı da </w:t>
      </w:r>
      <w:proofErr w:type="gramStart"/>
      <w:r w:rsidRPr="006478C7">
        <w:rPr>
          <w:rFonts w:ascii="Times New Roman" w:eastAsia="Times New Roman" w:hAnsi="Times New Roman" w:cs="Times New Roman"/>
          <w:color w:val="60646C"/>
          <w:sz w:val="28"/>
          <w:szCs w:val="28"/>
          <w:lang w:eastAsia="tr-TR"/>
        </w:rPr>
        <w:t>dahil</w:t>
      </w:r>
      <w:proofErr w:type="gramEnd"/>
      <w:r w:rsidRPr="006478C7">
        <w:rPr>
          <w:rFonts w:ascii="Times New Roman" w:eastAsia="Times New Roman" w:hAnsi="Times New Roman" w:cs="Times New Roman"/>
          <w:color w:val="60646C"/>
          <w:sz w:val="28"/>
          <w:szCs w:val="28"/>
          <w:lang w:eastAsia="tr-TR"/>
        </w:rPr>
        <w:t xml:space="preserve"> ederek aile içindeki parasal konulardan haberdar olmalarını sağlayın.</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-Parasal sıkıntılar yaşadığınızda çocuklarınızdan gizlemeyin. Üzülmemeleri adına söylemeseniz de onlar hissederler ve konudan haberdar olmadıklarında daha çok huzursuz olurlar. Önemli olan, durumu doğru kelimelerle açıklayabilmektir.</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-Aile içinde finansal hedefler belirleyerek, bu hedeflere ulaşmak için hep birlikte çaba sarf edin. Çocuklarınıza para biriktirmeyi, tasarruf etmeyi öğretin. Ortak hareket etmek, hem aranızdaki dayanışmayı güçlendirir hem de hedeflerinize daha çabuk ulaşmanızı sağlar.</w:t>
      </w:r>
    </w:p>
    <w:p w:rsidR="006478C7" w:rsidRPr="006478C7" w:rsidRDefault="006478C7" w:rsidP="006478C7">
      <w:pPr>
        <w:spacing w:after="150" w:line="390" w:lineRule="atLeast"/>
        <w:jc w:val="both"/>
        <w:textAlignment w:val="baseline"/>
        <w:rPr>
          <w:rFonts w:ascii="Times New Roman" w:eastAsia="Times New Roman" w:hAnsi="Times New Roman" w:cs="Times New Roman"/>
          <w:color w:val="60646C"/>
          <w:sz w:val="28"/>
          <w:szCs w:val="28"/>
          <w:lang w:eastAsia="tr-TR"/>
        </w:rPr>
      </w:pPr>
      <w:r w:rsidRPr="006478C7">
        <w:rPr>
          <w:rFonts w:ascii="Times New Roman" w:eastAsia="Times New Roman" w:hAnsi="Times New Roman" w:cs="Times New Roman"/>
          <w:color w:val="60646C"/>
          <w:sz w:val="28"/>
          <w:szCs w:val="28"/>
          <w:lang w:eastAsia="tr-TR"/>
        </w:rPr>
        <w:t>Çocuklarınıza para yönetimini öğretmenin yolları hakkında detaylı bilgi sahibi olmak istiyorsanız; “Çocuklara Para Yönetimini Öğretmenin Yolları” başlıklı makalemizden yararlanabilirsiniz. Çocuklarınıza para yönetimini öğretirken nasıl bir tavır sergileyeceğiniz, onlara hangi yaşlarda hangi finansal bilgileri verebileceğiniz hakkındaki bilgilere ilgili makalemizden ulaşabilirsiniz. </w:t>
      </w:r>
    </w:p>
    <w:p w:rsidR="000131F9" w:rsidRPr="006478C7" w:rsidRDefault="00B54038" w:rsidP="006478C7">
      <w:pPr>
        <w:jc w:val="both"/>
        <w:rPr>
          <w:rFonts w:ascii="Times New Roman" w:hAnsi="Times New Roman" w:cs="Times New Roman"/>
          <w:sz w:val="28"/>
          <w:szCs w:val="28"/>
        </w:rPr>
      </w:pPr>
    </w:p>
    <w:sectPr w:rsidR="000131F9" w:rsidRPr="006478C7" w:rsidSect="00912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B4DC6"/>
    <w:multiLevelType w:val="multilevel"/>
    <w:tmpl w:val="8440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78C7"/>
    <w:rsid w:val="006478C7"/>
    <w:rsid w:val="00912F37"/>
    <w:rsid w:val="00B54038"/>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37"/>
  </w:style>
  <w:style w:type="paragraph" w:styleId="Balk1">
    <w:name w:val="heading 1"/>
    <w:basedOn w:val="Normal"/>
    <w:link w:val="Balk1Char"/>
    <w:uiPriority w:val="9"/>
    <w:qFormat/>
    <w:rsid w:val="006478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478C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78C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478C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478C7"/>
    <w:rPr>
      <w:color w:val="0000FF"/>
      <w:u w:val="single"/>
    </w:rPr>
  </w:style>
  <w:style w:type="paragraph" w:styleId="NormalWeb">
    <w:name w:val="Normal (Web)"/>
    <w:basedOn w:val="Normal"/>
    <w:uiPriority w:val="99"/>
    <w:semiHidden/>
    <w:unhideWhenUsed/>
    <w:rsid w:val="00647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78C7"/>
    <w:rPr>
      <w:b/>
      <w:bCs/>
    </w:rPr>
  </w:style>
  <w:style w:type="paragraph" w:styleId="BalonMetni">
    <w:name w:val="Balloon Text"/>
    <w:basedOn w:val="Normal"/>
    <w:link w:val="BalonMetniChar"/>
    <w:uiPriority w:val="99"/>
    <w:semiHidden/>
    <w:unhideWhenUsed/>
    <w:rsid w:val="006478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78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7975728">
      <w:bodyDiv w:val="1"/>
      <w:marLeft w:val="0"/>
      <w:marRight w:val="0"/>
      <w:marTop w:val="0"/>
      <w:marBottom w:val="0"/>
      <w:divBdr>
        <w:top w:val="none" w:sz="0" w:space="0" w:color="auto"/>
        <w:left w:val="none" w:sz="0" w:space="0" w:color="auto"/>
        <w:bottom w:val="none" w:sz="0" w:space="0" w:color="auto"/>
        <w:right w:val="none" w:sz="0" w:space="0" w:color="auto"/>
      </w:divBdr>
      <w:divsChild>
        <w:div w:id="1053847482">
          <w:marLeft w:val="-225"/>
          <w:marRight w:val="-225"/>
          <w:marTop w:val="0"/>
          <w:marBottom w:val="0"/>
          <w:divBdr>
            <w:top w:val="none" w:sz="0" w:space="0" w:color="auto"/>
            <w:left w:val="none" w:sz="0" w:space="0" w:color="auto"/>
            <w:bottom w:val="none" w:sz="0" w:space="0" w:color="auto"/>
            <w:right w:val="none" w:sz="0" w:space="0" w:color="auto"/>
          </w:divBdr>
          <w:divsChild>
            <w:div w:id="465203046">
              <w:marLeft w:val="0"/>
              <w:marRight w:val="0"/>
              <w:marTop w:val="0"/>
              <w:marBottom w:val="0"/>
              <w:divBdr>
                <w:top w:val="none" w:sz="0" w:space="0" w:color="auto"/>
                <w:left w:val="none" w:sz="0" w:space="0" w:color="auto"/>
                <w:bottom w:val="none" w:sz="0" w:space="0" w:color="auto"/>
                <w:right w:val="none" w:sz="0" w:space="0" w:color="auto"/>
              </w:divBdr>
            </w:div>
          </w:divsChild>
        </w:div>
        <w:div w:id="1314678006">
          <w:marLeft w:val="0"/>
          <w:marRight w:val="0"/>
          <w:marTop w:val="0"/>
          <w:marBottom w:val="0"/>
          <w:divBdr>
            <w:top w:val="none" w:sz="0" w:space="0" w:color="auto"/>
            <w:left w:val="none" w:sz="0" w:space="0" w:color="auto"/>
            <w:bottom w:val="none" w:sz="0" w:space="0" w:color="auto"/>
            <w:right w:val="none" w:sz="0" w:space="0" w:color="auto"/>
          </w:divBdr>
        </w:div>
        <w:div w:id="990519619">
          <w:marLeft w:val="0"/>
          <w:marRight w:val="0"/>
          <w:marTop w:val="0"/>
          <w:marBottom w:val="225"/>
          <w:divBdr>
            <w:top w:val="none" w:sz="0" w:space="11" w:color="auto"/>
            <w:left w:val="none" w:sz="0" w:space="0" w:color="auto"/>
            <w:bottom w:val="single" w:sz="6" w:space="11" w:color="C4C4C4"/>
            <w:right w:val="none" w:sz="0" w:space="0" w:color="auto"/>
          </w:divBdr>
          <w:divsChild>
            <w:div w:id="1677028270">
              <w:marLeft w:val="0"/>
              <w:marRight w:val="0"/>
              <w:marTop w:val="90"/>
              <w:marBottom w:val="0"/>
              <w:divBdr>
                <w:top w:val="none" w:sz="0" w:space="0" w:color="auto"/>
                <w:left w:val="none" w:sz="0" w:space="0" w:color="auto"/>
                <w:bottom w:val="none" w:sz="0" w:space="0" w:color="auto"/>
                <w:right w:val="none" w:sz="0" w:space="0" w:color="auto"/>
              </w:divBdr>
            </w:div>
            <w:div w:id="758061603">
              <w:marLeft w:val="210"/>
              <w:marRight w:val="0"/>
              <w:marTop w:val="0"/>
              <w:marBottom w:val="0"/>
              <w:divBdr>
                <w:top w:val="single" w:sz="6" w:space="6" w:color="60646C"/>
                <w:left w:val="single" w:sz="6" w:space="0" w:color="60646C"/>
                <w:bottom w:val="single" w:sz="6" w:space="5" w:color="60646C"/>
                <w:right w:val="single" w:sz="6" w:space="0" w:color="60646C"/>
              </w:divBdr>
            </w:div>
            <w:div w:id="563955488">
              <w:marLeft w:val="0"/>
              <w:marRight w:val="0"/>
              <w:marTop w:val="90"/>
              <w:marBottom w:val="0"/>
              <w:divBdr>
                <w:top w:val="none" w:sz="0" w:space="0" w:color="auto"/>
                <w:left w:val="none" w:sz="0" w:space="0" w:color="auto"/>
                <w:bottom w:val="none" w:sz="0" w:space="0" w:color="auto"/>
                <w:right w:val="none" w:sz="0" w:space="0" w:color="auto"/>
              </w:divBdr>
            </w:div>
          </w:divsChild>
        </w:div>
        <w:div w:id="15310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2024-08-15T10:43:00Z</dcterms:created>
  <dcterms:modified xsi:type="dcterms:W3CDTF">2024-08-15T10:44:00Z</dcterms:modified>
</cp:coreProperties>
</file>