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C9" w:rsidRPr="008379C9" w:rsidRDefault="008379C9" w:rsidP="008379C9">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8379C9">
        <w:rPr>
          <w:rFonts w:ascii="Times New Roman" w:eastAsia="Times New Roman" w:hAnsi="Times New Roman" w:cs="Times New Roman"/>
          <w:b/>
          <w:color w:val="FF0000"/>
          <w:kern w:val="36"/>
          <w:sz w:val="28"/>
          <w:szCs w:val="28"/>
          <w:lang w:eastAsia="tr-TR"/>
        </w:rPr>
        <w:t>Dijital Okuryazarlık Kılavuzu</w:t>
      </w:r>
    </w:p>
    <w:p w:rsidR="008379C9" w:rsidRDefault="008379C9" w:rsidP="008379C9">
      <w:pPr>
        <w:spacing w:after="150" w:line="390" w:lineRule="atLeast"/>
        <w:jc w:val="both"/>
        <w:textAlignment w:val="baseline"/>
        <w:rPr>
          <w:rFonts w:ascii="Times New Roman" w:eastAsia="Times New Roman" w:hAnsi="Times New Roman" w:cs="Times New Roman"/>
          <w:color w:val="60646C"/>
          <w:sz w:val="28"/>
          <w:szCs w:val="28"/>
          <w:lang w:eastAsia="tr-TR"/>
        </w:rPr>
      </w:pPr>
      <w:r w:rsidRPr="008379C9">
        <w:rPr>
          <w:rFonts w:ascii="Times New Roman" w:eastAsia="Times New Roman" w:hAnsi="Times New Roman" w:cs="Times New Roman"/>
          <w:color w:val="60646C"/>
          <w:sz w:val="28"/>
          <w:szCs w:val="28"/>
          <w:lang w:eastAsia="tr-TR"/>
        </w:rPr>
        <w:t xml:space="preserve">Online etkileşimlerin gündelik hayatın bir parçası haline geldiği bu dijital dönemde, ebeveynler için dijital ortam aşinalığı büyük önem taşıyor. Çocuklar akıllı cihazlarla büyürken, dijital okuryazarlık sadece bir yetenek olmaktan çıkıp </w:t>
      </w:r>
      <w:r>
        <w:rPr>
          <w:rFonts w:ascii="Times New Roman" w:eastAsia="Times New Roman" w:hAnsi="Times New Roman" w:cs="Times New Roman"/>
          <w:color w:val="60646C"/>
          <w:sz w:val="28"/>
          <w:szCs w:val="28"/>
          <w:lang w:eastAsia="tr-TR"/>
        </w:rPr>
        <w:t>bir gereklilik haline geliyor.</w:t>
      </w:r>
    </w:p>
    <w:p w:rsidR="008379C9" w:rsidRPr="008379C9" w:rsidRDefault="008379C9" w:rsidP="008379C9">
      <w:pPr>
        <w:spacing w:after="150" w:line="390" w:lineRule="atLeast"/>
        <w:jc w:val="both"/>
        <w:textAlignment w:val="baseline"/>
        <w:rPr>
          <w:rFonts w:ascii="Times New Roman" w:eastAsia="Times New Roman" w:hAnsi="Times New Roman" w:cs="Times New Roman"/>
          <w:color w:val="60646C"/>
          <w:sz w:val="28"/>
          <w:szCs w:val="28"/>
          <w:lang w:eastAsia="tr-TR"/>
        </w:rPr>
      </w:pPr>
      <w:r w:rsidRPr="008379C9">
        <w:rPr>
          <w:rFonts w:ascii="Times New Roman" w:eastAsia="Times New Roman" w:hAnsi="Times New Roman" w:cs="Times New Roman"/>
          <w:color w:val="60646C"/>
          <w:sz w:val="28"/>
          <w:szCs w:val="28"/>
          <w:lang w:eastAsia="tr-TR"/>
        </w:rPr>
        <w:t>Bu yazımızda ebeveynlerin hem kendilerini hem de çocuklarını dijital okuryazarlık konusunda güçlendirmelerine yardımcı olacak bir rehber sunuyoruz.</w:t>
      </w:r>
    </w:p>
    <w:p w:rsidR="008379C9" w:rsidRPr="008379C9" w:rsidRDefault="008379C9" w:rsidP="008379C9">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8379C9">
        <w:rPr>
          <w:rFonts w:ascii="Times New Roman" w:eastAsia="Times New Roman" w:hAnsi="Times New Roman" w:cs="Times New Roman"/>
          <w:b/>
          <w:bCs/>
          <w:sz w:val="28"/>
          <w:szCs w:val="28"/>
          <w:lang w:eastAsia="tr-TR"/>
        </w:rPr>
        <w:t>Başlangıçta temelleri kavrayın</w:t>
      </w:r>
    </w:p>
    <w:p w:rsidR="008379C9" w:rsidRPr="008379C9" w:rsidRDefault="008379C9" w:rsidP="008379C9">
      <w:pPr>
        <w:spacing w:after="150" w:line="390" w:lineRule="atLeast"/>
        <w:jc w:val="both"/>
        <w:textAlignment w:val="baseline"/>
        <w:rPr>
          <w:rFonts w:ascii="Times New Roman" w:eastAsia="Times New Roman" w:hAnsi="Times New Roman" w:cs="Times New Roman"/>
          <w:color w:val="60646C"/>
          <w:sz w:val="28"/>
          <w:szCs w:val="28"/>
          <w:lang w:eastAsia="tr-TR"/>
        </w:rPr>
      </w:pPr>
      <w:r w:rsidRPr="008379C9">
        <w:rPr>
          <w:rFonts w:ascii="Times New Roman" w:eastAsia="Times New Roman" w:hAnsi="Times New Roman" w:cs="Times New Roman"/>
          <w:color w:val="60646C"/>
          <w:sz w:val="28"/>
          <w:szCs w:val="28"/>
          <w:lang w:eastAsia="tr-TR"/>
        </w:rPr>
        <w:t xml:space="preserve">Uygulamalar ve online araçlarla </w:t>
      </w:r>
      <w:proofErr w:type="gramStart"/>
      <w:r w:rsidRPr="008379C9">
        <w:rPr>
          <w:rFonts w:ascii="Times New Roman" w:eastAsia="Times New Roman" w:hAnsi="Times New Roman" w:cs="Times New Roman"/>
          <w:color w:val="60646C"/>
          <w:sz w:val="28"/>
          <w:szCs w:val="28"/>
          <w:lang w:eastAsia="tr-TR"/>
        </w:rPr>
        <w:t>haşır</w:t>
      </w:r>
      <w:proofErr w:type="gramEnd"/>
      <w:r w:rsidRPr="008379C9">
        <w:rPr>
          <w:rFonts w:ascii="Times New Roman" w:eastAsia="Times New Roman" w:hAnsi="Times New Roman" w:cs="Times New Roman"/>
          <w:color w:val="60646C"/>
          <w:sz w:val="28"/>
          <w:szCs w:val="28"/>
          <w:lang w:eastAsia="tr-TR"/>
        </w:rPr>
        <w:t xml:space="preserve"> neşir olmadan önce, temel teknoloji terimleri ve konseptlerine aşina olmalısınız. Çocuğunuzun sık kullandığı sosyal medya platformlarının işleyişi ya da işletim sistemlerinin çalışma biçimlerini anlamak işinizi kolaylaştıracaktır. Örneğin, çocuğunuz </w:t>
      </w:r>
      <w:proofErr w:type="spellStart"/>
      <w:r w:rsidRPr="008379C9">
        <w:rPr>
          <w:rFonts w:ascii="Times New Roman" w:eastAsia="Times New Roman" w:hAnsi="Times New Roman" w:cs="Times New Roman"/>
          <w:color w:val="60646C"/>
          <w:sz w:val="28"/>
          <w:szCs w:val="28"/>
          <w:lang w:eastAsia="tr-TR"/>
        </w:rPr>
        <w:t>TikTok</w:t>
      </w:r>
      <w:proofErr w:type="spellEnd"/>
      <w:r w:rsidRPr="008379C9">
        <w:rPr>
          <w:rFonts w:ascii="Times New Roman" w:eastAsia="Times New Roman" w:hAnsi="Times New Roman" w:cs="Times New Roman"/>
          <w:color w:val="60646C"/>
          <w:sz w:val="28"/>
          <w:szCs w:val="28"/>
          <w:lang w:eastAsia="tr-TR"/>
        </w:rPr>
        <w:t xml:space="preserve"> veya </w:t>
      </w:r>
      <w:proofErr w:type="spellStart"/>
      <w:r w:rsidRPr="008379C9">
        <w:rPr>
          <w:rFonts w:ascii="Times New Roman" w:eastAsia="Times New Roman" w:hAnsi="Times New Roman" w:cs="Times New Roman"/>
          <w:color w:val="60646C"/>
          <w:sz w:val="28"/>
          <w:szCs w:val="28"/>
          <w:lang w:eastAsia="tr-TR"/>
        </w:rPr>
        <w:t>Instagram'da</w:t>
      </w:r>
      <w:proofErr w:type="spellEnd"/>
      <w:r w:rsidRPr="008379C9">
        <w:rPr>
          <w:rFonts w:ascii="Times New Roman" w:eastAsia="Times New Roman" w:hAnsi="Times New Roman" w:cs="Times New Roman"/>
          <w:color w:val="60646C"/>
          <w:sz w:val="28"/>
          <w:szCs w:val="28"/>
          <w:lang w:eastAsia="tr-TR"/>
        </w:rPr>
        <w:t xml:space="preserve"> çok vakit geçiriyorsa, bu platformları indirip kendiniz de bir göz atabilirsiniz. Nasıl video yüklenebileceğini veya bir hikâye paylaşılabileceğini öğrenin. Gizlilik ayarları hakkında bilgi sahibi olmak, çocuğunuzun </w:t>
      </w:r>
      <w:proofErr w:type="gramStart"/>
      <w:r w:rsidRPr="008379C9">
        <w:rPr>
          <w:rFonts w:ascii="Times New Roman" w:eastAsia="Times New Roman" w:hAnsi="Times New Roman" w:cs="Times New Roman"/>
          <w:color w:val="60646C"/>
          <w:sz w:val="28"/>
          <w:szCs w:val="28"/>
          <w:lang w:eastAsia="tr-TR"/>
        </w:rPr>
        <w:t>profilini</w:t>
      </w:r>
      <w:proofErr w:type="gramEnd"/>
      <w:r w:rsidRPr="008379C9">
        <w:rPr>
          <w:rFonts w:ascii="Times New Roman" w:eastAsia="Times New Roman" w:hAnsi="Times New Roman" w:cs="Times New Roman"/>
          <w:color w:val="60646C"/>
          <w:sz w:val="28"/>
          <w:szCs w:val="28"/>
          <w:lang w:eastAsia="tr-TR"/>
        </w:rPr>
        <w:t xml:space="preserve"> kimlerin görebileceği ya da kimlerle etkileşime geçebileceği hakkında önemli </w:t>
      </w:r>
      <w:proofErr w:type="spellStart"/>
      <w:r w:rsidRPr="008379C9">
        <w:rPr>
          <w:rFonts w:ascii="Times New Roman" w:eastAsia="Times New Roman" w:hAnsi="Times New Roman" w:cs="Times New Roman"/>
          <w:color w:val="60646C"/>
          <w:sz w:val="28"/>
          <w:szCs w:val="28"/>
          <w:lang w:eastAsia="tr-TR"/>
        </w:rPr>
        <w:t>içgörüler</w:t>
      </w:r>
      <w:proofErr w:type="spellEnd"/>
      <w:r w:rsidRPr="008379C9">
        <w:rPr>
          <w:rFonts w:ascii="Times New Roman" w:eastAsia="Times New Roman" w:hAnsi="Times New Roman" w:cs="Times New Roman"/>
          <w:color w:val="60646C"/>
          <w:sz w:val="28"/>
          <w:szCs w:val="28"/>
          <w:lang w:eastAsia="tr-TR"/>
        </w:rPr>
        <w:t xml:space="preserve"> sağlar. Bunun yanı sıra, Windows ya da </w:t>
      </w:r>
      <w:proofErr w:type="spellStart"/>
      <w:r w:rsidRPr="008379C9">
        <w:rPr>
          <w:rFonts w:ascii="Times New Roman" w:eastAsia="Times New Roman" w:hAnsi="Times New Roman" w:cs="Times New Roman"/>
          <w:color w:val="60646C"/>
          <w:sz w:val="28"/>
          <w:szCs w:val="28"/>
          <w:lang w:eastAsia="tr-TR"/>
        </w:rPr>
        <w:t>MacOS</w:t>
      </w:r>
      <w:proofErr w:type="spellEnd"/>
      <w:r w:rsidRPr="008379C9">
        <w:rPr>
          <w:rFonts w:ascii="Times New Roman" w:eastAsia="Times New Roman" w:hAnsi="Times New Roman" w:cs="Times New Roman"/>
          <w:color w:val="60646C"/>
          <w:sz w:val="28"/>
          <w:szCs w:val="28"/>
          <w:lang w:eastAsia="tr-TR"/>
        </w:rPr>
        <w:t xml:space="preserve"> gibi işletim sistemlerini tanımak, </w:t>
      </w:r>
      <w:proofErr w:type="spellStart"/>
      <w:r w:rsidRPr="008379C9">
        <w:rPr>
          <w:rFonts w:ascii="Times New Roman" w:eastAsia="Times New Roman" w:hAnsi="Times New Roman" w:cs="Times New Roman"/>
          <w:color w:val="60646C"/>
          <w:sz w:val="28"/>
          <w:szCs w:val="28"/>
          <w:lang w:eastAsia="tr-TR"/>
        </w:rPr>
        <w:t>Chrome</w:t>
      </w:r>
      <w:proofErr w:type="spellEnd"/>
      <w:r w:rsidRPr="008379C9">
        <w:rPr>
          <w:rFonts w:ascii="Times New Roman" w:eastAsia="Times New Roman" w:hAnsi="Times New Roman" w:cs="Times New Roman"/>
          <w:color w:val="60646C"/>
          <w:sz w:val="28"/>
          <w:szCs w:val="28"/>
          <w:lang w:eastAsia="tr-TR"/>
        </w:rPr>
        <w:t xml:space="preserve"> veya </w:t>
      </w:r>
      <w:proofErr w:type="spellStart"/>
      <w:r w:rsidRPr="008379C9">
        <w:rPr>
          <w:rFonts w:ascii="Times New Roman" w:eastAsia="Times New Roman" w:hAnsi="Times New Roman" w:cs="Times New Roman"/>
          <w:color w:val="60646C"/>
          <w:sz w:val="28"/>
          <w:szCs w:val="28"/>
          <w:lang w:eastAsia="tr-TR"/>
        </w:rPr>
        <w:t>Firefox</w:t>
      </w:r>
      <w:proofErr w:type="spellEnd"/>
      <w:r w:rsidRPr="008379C9">
        <w:rPr>
          <w:rFonts w:ascii="Times New Roman" w:eastAsia="Times New Roman" w:hAnsi="Times New Roman" w:cs="Times New Roman"/>
          <w:color w:val="60646C"/>
          <w:sz w:val="28"/>
          <w:szCs w:val="28"/>
          <w:lang w:eastAsia="tr-TR"/>
        </w:rPr>
        <w:t xml:space="preserve"> gibi tarayıcıların nasıl çalıştığını anlamak ve siber güvenliği korumanın en temel adımları olan güvenlik duvarı ve </w:t>
      </w:r>
      <w:proofErr w:type="spellStart"/>
      <w:r w:rsidRPr="008379C9">
        <w:rPr>
          <w:rFonts w:ascii="Times New Roman" w:eastAsia="Times New Roman" w:hAnsi="Times New Roman" w:cs="Times New Roman"/>
          <w:color w:val="60646C"/>
          <w:sz w:val="28"/>
          <w:szCs w:val="28"/>
          <w:lang w:eastAsia="tr-TR"/>
        </w:rPr>
        <w:t>antivirüs</w:t>
      </w:r>
      <w:proofErr w:type="spellEnd"/>
      <w:r w:rsidRPr="008379C9">
        <w:rPr>
          <w:rFonts w:ascii="Times New Roman" w:eastAsia="Times New Roman" w:hAnsi="Times New Roman" w:cs="Times New Roman"/>
          <w:color w:val="60646C"/>
          <w:sz w:val="28"/>
          <w:szCs w:val="28"/>
          <w:lang w:eastAsia="tr-TR"/>
        </w:rPr>
        <w:t xml:space="preserve"> programları hakkında temel seviyede bilgi sahibi olmak, çocuğunuz için güvenli bir internet deneyiminin anahtarıdır. </w:t>
      </w:r>
    </w:p>
    <w:p w:rsidR="008379C9" w:rsidRPr="008379C9" w:rsidRDefault="008379C9" w:rsidP="008379C9">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8379C9">
        <w:rPr>
          <w:rFonts w:ascii="Times New Roman" w:eastAsia="Times New Roman" w:hAnsi="Times New Roman" w:cs="Times New Roman"/>
          <w:b/>
          <w:bCs/>
          <w:sz w:val="28"/>
          <w:szCs w:val="28"/>
          <w:lang w:eastAsia="tr-TR"/>
        </w:rPr>
        <w:t>Online güvenlik her zaman önceliklidir</w:t>
      </w:r>
    </w:p>
    <w:p w:rsidR="008379C9" w:rsidRPr="008379C9" w:rsidRDefault="008379C9" w:rsidP="008379C9">
      <w:pPr>
        <w:spacing w:after="150" w:line="390" w:lineRule="atLeast"/>
        <w:jc w:val="both"/>
        <w:textAlignment w:val="baseline"/>
        <w:rPr>
          <w:rFonts w:ascii="Times New Roman" w:eastAsia="Times New Roman" w:hAnsi="Times New Roman" w:cs="Times New Roman"/>
          <w:color w:val="60646C"/>
          <w:sz w:val="28"/>
          <w:szCs w:val="28"/>
          <w:lang w:eastAsia="tr-TR"/>
        </w:rPr>
      </w:pPr>
      <w:r w:rsidRPr="008379C9">
        <w:rPr>
          <w:rFonts w:ascii="Times New Roman" w:eastAsia="Times New Roman" w:hAnsi="Times New Roman" w:cs="Times New Roman"/>
          <w:color w:val="60646C"/>
          <w:sz w:val="28"/>
          <w:szCs w:val="28"/>
          <w:lang w:eastAsia="tr-TR"/>
        </w:rPr>
        <w:t xml:space="preserve">Çocuğunuz bir oyun sitesinde yeni bir arkadaş edindiğini söylüyorsa, bu durumu bir eğitim fırsatı olarak kullanabilirsiniz. Ona, gerçek hayatta tanımadığı biriyle </w:t>
      </w:r>
      <w:proofErr w:type="gramStart"/>
      <w:r w:rsidRPr="008379C9">
        <w:rPr>
          <w:rFonts w:ascii="Times New Roman" w:eastAsia="Times New Roman" w:hAnsi="Times New Roman" w:cs="Times New Roman"/>
          <w:color w:val="60646C"/>
          <w:sz w:val="28"/>
          <w:szCs w:val="28"/>
          <w:lang w:eastAsia="tr-TR"/>
        </w:rPr>
        <w:t>online</w:t>
      </w:r>
      <w:proofErr w:type="gramEnd"/>
      <w:r w:rsidRPr="008379C9">
        <w:rPr>
          <w:rFonts w:ascii="Times New Roman" w:eastAsia="Times New Roman" w:hAnsi="Times New Roman" w:cs="Times New Roman"/>
          <w:color w:val="60646C"/>
          <w:sz w:val="28"/>
          <w:szCs w:val="28"/>
          <w:lang w:eastAsia="tr-TR"/>
        </w:rPr>
        <w:t xml:space="preserve"> olarak kişisel bilgilerini asla paylaşmaması gerektiğini hatırlatın. Aldığı şüpheli mesajları veya e-postaları size göstermesi için onu teşvik edin. Özellikle, garip bağlantıların veya indirme tekliflerinin olduğu mesajları tanımasını sağlayın. Bu kuralları, çocuğunuzun </w:t>
      </w:r>
      <w:proofErr w:type="gramStart"/>
      <w:r w:rsidRPr="008379C9">
        <w:rPr>
          <w:rFonts w:ascii="Times New Roman" w:eastAsia="Times New Roman" w:hAnsi="Times New Roman" w:cs="Times New Roman"/>
          <w:color w:val="60646C"/>
          <w:sz w:val="28"/>
          <w:szCs w:val="28"/>
          <w:lang w:eastAsia="tr-TR"/>
        </w:rPr>
        <w:t>online</w:t>
      </w:r>
      <w:proofErr w:type="gramEnd"/>
      <w:r w:rsidRPr="008379C9">
        <w:rPr>
          <w:rFonts w:ascii="Times New Roman" w:eastAsia="Times New Roman" w:hAnsi="Times New Roman" w:cs="Times New Roman"/>
          <w:color w:val="60646C"/>
          <w:sz w:val="28"/>
          <w:szCs w:val="28"/>
          <w:lang w:eastAsia="tr-TR"/>
        </w:rPr>
        <w:t xml:space="preserve"> olarak nasıl güvenli bir şekilde etkileşimde bulunması gerektiğine dair bir rehber olarak kullanabilirsiniz.</w:t>
      </w:r>
    </w:p>
    <w:p w:rsidR="008379C9" w:rsidRPr="008379C9" w:rsidRDefault="008379C9" w:rsidP="008379C9">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8379C9">
        <w:rPr>
          <w:rFonts w:ascii="Times New Roman" w:eastAsia="Times New Roman" w:hAnsi="Times New Roman" w:cs="Times New Roman"/>
          <w:b/>
          <w:bCs/>
          <w:sz w:val="28"/>
          <w:szCs w:val="28"/>
          <w:lang w:eastAsia="tr-TR"/>
        </w:rPr>
        <w:t>Eleştirel düşünme yeteneğini geliştirin</w:t>
      </w:r>
    </w:p>
    <w:p w:rsidR="008379C9" w:rsidRPr="008379C9" w:rsidRDefault="008379C9" w:rsidP="008379C9">
      <w:pPr>
        <w:spacing w:after="150" w:line="390" w:lineRule="atLeast"/>
        <w:jc w:val="both"/>
        <w:textAlignment w:val="baseline"/>
        <w:rPr>
          <w:rFonts w:ascii="Times New Roman" w:eastAsia="Times New Roman" w:hAnsi="Times New Roman" w:cs="Times New Roman"/>
          <w:color w:val="60646C"/>
          <w:sz w:val="28"/>
          <w:szCs w:val="28"/>
          <w:lang w:eastAsia="tr-TR"/>
        </w:rPr>
      </w:pPr>
      <w:r w:rsidRPr="008379C9">
        <w:rPr>
          <w:rFonts w:ascii="Times New Roman" w:eastAsia="Times New Roman" w:hAnsi="Times New Roman" w:cs="Times New Roman"/>
          <w:color w:val="60646C"/>
          <w:sz w:val="28"/>
          <w:szCs w:val="28"/>
          <w:lang w:eastAsia="tr-TR"/>
        </w:rPr>
        <w:t xml:space="preserve">İnternet öğrenmek için sonsuz bir fırsat sunsa da çok sayıda hatalı bilgi ile doludur. Çocuğunuzu doğru bilgi ile yanlış bilgi arasında ayrım yapmasını </w:t>
      </w:r>
      <w:r w:rsidRPr="008379C9">
        <w:rPr>
          <w:rFonts w:ascii="Times New Roman" w:eastAsia="Times New Roman" w:hAnsi="Times New Roman" w:cs="Times New Roman"/>
          <w:color w:val="60646C"/>
          <w:sz w:val="28"/>
          <w:szCs w:val="28"/>
          <w:lang w:eastAsia="tr-TR"/>
        </w:rPr>
        <w:lastRenderedPageBreak/>
        <w:t>destekleyecek şekilde eğitmeye çalışın. Örneğin, çocuğunuz "Dünyanın düz olduğunu okudum!" dediğinde, ona bu bilgiyi nereden aldığını sormakla başlayabilirsiniz. İzlediği gerçekçi görünen videoların bile yapay zekâ ya da üç boyutlu grafik programları tarafından hazırlanmış olabileceğini çocuğunuza hatırlatabilirsiniz. Bu, onları bilgi kaynaklarını sorgulamaya ve internetteki bilgileri doğrulamak için farklı kaynaklara başvurmaya teşvik eder. Ayrıca, bazı web sitelerinin ve yayınların önyargılı olabileceğini veya bilgileri manipüle edebileceğini anlamalarına yardımcı olmak da önemli bir husustur.</w:t>
      </w:r>
    </w:p>
    <w:p w:rsidR="008379C9" w:rsidRPr="008379C9" w:rsidRDefault="008379C9" w:rsidP="008379C9">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8379C9">
        <w:rPr>
          <w:rFonts w:ascii="Times New Roman" w:eastAsia="Times New Roman" w:hAnsi="Times New Roman" w:cs="Times New Roman"/>
          <w:b/>
          <w:bCs/>
          <w:sz w:val="28"/>
          <w:szCs w:val="28"/>
          <w:lang w:eastAsia="tr-TR"/>
        </w:rPr>
        <w:t>Ekran süresi dengesini kurun</w:t>
      </w:r>
    </w:p>
    <w:p w:rsidR="008379C9" w:rsidRPr="008379C9" w:rsidRDefault="008379C9" w:rsidP="008379C9">
      <w:pPr>
        <w:spacing w:after="150" w:line="390" w:lineRule="atLeast"/>
        <w:jc w:val="both"/>
        <w:textAlignment w:val="baseline"/>
        <w:rPr>
          <w:rFonts w:ascii="Times New Roman" w:eastAsia="Times New Roman" w:hAnsi="Times New Roman" w:cs="Times New Roman"/>
          <w:color w:val="60646C"/>
          <w:sz w:val="28"/>
          <w:szCs w:val="28"/>
          <w:lang w:eastAsia="tr-TR"/>
        </w:rPr>
      </w:pPr>
      <w:r w:rsidRPr="008379C9">
        <w:rPr>
          <w:rFonts w:ascii="Times New Roman" w:eastAsia="Times New Roman" w:hAnsi="Times New Roman" w:cs="Times New Roman"/>
          <w:color w:val="60646C"/>
          <w:sz w:val="28"/>
          <w:szCs w:val="28"/>
          <w:lang w:eastAsia="tr-TR"/>
        </w:rPr>
        <w:t>Teknoloji, oldukça faydalı araçlar sunsa da çocuğunuzun gelişimi için ekran dışında geçirilen zaman çok daha kritiktir. Arkadaşlarıyla sosyalleşmek veya kitap okumak gibi etkinliklerle dengeyi kurmasına destek olun. Örneğin, hafta sonları teknolojik cihazlardan uzak bir zaman dilimi ya da "kitap okuma saatleri" belirleyebilir, teknolojiden uzak rutinler oluşturabilirsiniz.</w:t>
      </w:r>
    </w:p>
    <w:p w:rsidR="008379C9" w:rsidRPr="008379C9" w:rsidRDefault="008379C9" w:rsidP="008379C9">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8379C9">
        <w:rPr>
          <w:rFonts w:ascii="Times New Roman" w:eastAsia="Times New Roman" w:hAnsi="Times New Roman" w:cs="Times New Roman"/>
          <w:b/>
          <w:bCs/>
          <w:sz w:val="28"/>
          <w:szCs w:val="28"/>
          <w:lang w:eastAsia="tr-TR"/>
        </w:rPr>
        <w:t>Dijital etik ve görgü kuralları</w:t>
      </w:r>
    </w:p>
    <w:p w:rsidR="008379C9" w:rsidRPr="008379C9" w:rsidRDefault="008379C9" w:rsidP="008379C9">
      <w:pPr>
        <w:spacing w:after="150" w:line="390" w:lineRule="atLeast"/>
        <w:jc w:val="both"/>
        <w:textAlignment w:val="baseline"/>
        <w:rPr>
          <w:rFonts w:ascii="Times New Roman" w:eastAsia="Times New Roman" w:hAnsi="Times New Roman" w:cs="Times New Roman"/>
          <w:color w:val="60646C"/>
          <w:sz w:val="28"/>
          <w:szCs w:val="28"/>
          <w:lang w:eastAsia="tr-TR"/>
        </w:rPr>
      </w:pPr>
      <w:r w:rsidRPr="008379C9">
        <w:rPr>
          <w:rFonts w:ascii="Times New Roman" w:eastAsia="Times New Roman" w:hAnsi="Times New Roman" w:cs="Times New Roman"/>
          <w:color w:val="60646C"/>
          <w:sz w:val="28"/>
          <w:szCs w:val="28"/>
          <w:lang w:eastAsia="tr-TR"/>
        </w:rPr>
        <w:t>Çocuklarınıza, tıpkı gerçek dünyada olduğu gibi dijital dünyada da saygı, nezaket ve görgü kurallarının önemini vurgulayın. Online etkileşimlerde siber zorbalık ve sonuçları hakkında onlarla konuşabilirsiniz. Bunun yanı sıra, tamamen büyük harfle yazarak bağırmamaktan, başkalarının görüşlerine saygı göstermeye kadar dijital görgü kurallarını benimsemeleri için onları yönlendirmeye çalışmak, hoşgörülü bir dijital deneyim için başta gelen unsurlardandır. </w:t>
      </w:r>
    </w:p>
    <w:p w:rsidR="008379C9" w:rsidRPr="008379C9" w:rsidRDefault="008379C9" w:rsidP="008379C9">
      <w:pPr>
        <w:spacing w:after="150" w:line="390" w:lineRule="atLeast"/>
        <w:jc w:val="both"/>
        <w:textAlignment w:val="baseline"/>
        <w:rPr>
          <w:rFonts w:ascii="Times New Roman" w:eastAsia="Times New Roman" w:hAnsi="Times New Roman" w:cs="Times New Roman"/>
          <w:color w:val="60646C"/>
          <w:sz w:val="28"/>
          <w:szCs w:val="28"/>
          <w:lang w:eastAsia="tr-TR"/>
        </w:rPr>
      </w:pPr>
      <w:r w:rsidRPr="008379C9">
        <w:rPr>
          <w:rFonts w:ascii="Times New Roman" w:eastAsia="Times New Roman" w:hAnsi="Times New Roman" w:cs="Times New Roman"/>
          <w:color w:val="60646C"/>
          <w:sz w:val="28"/>
          <w:szCs w:val="28"/>
          <w:lang w:eastAsia="tr-TR"/>
        </w:rPr>
        <w:t xml:space="preserve">Ebeveynlerin dijital okuryazarlıkta görevi sadece teknolojiyi anlamak değil, aynı zamanda çocuklarına bu teknolojiyi nasıl sorumlu ve güvenli bir şekilde kullanacakları konusunda rehberlik etmektir. Açık iletişim, çocukların </w:t>
      </w:r>
      <w:proofErr w:type="gramStart"/>
      <w:r w:rsidRPr="008379C9">
        <w:rPr>
          <w:rFonts w:ascii="Times New Roman" w:eastAsia="Times New Roman" w:hAnsi="Times New Roman" w:cs="Times New Roman"/>
          <w:color w:val="60646C"/>
          <w:sz w:val="28"/>
          <w:szCs w:val="28"/>
          <w:lang w:eastAsia="tr-TR"/>
        </w:rPr>
        <w:t>online</w:t>
      </w:r>
      <w:proofErr w:type="gramEnd"/>
      <w:r w:rsidRPr="008379C9">
        <w:rPr>
          <w:rFonts w:ascii="Times New Roman" w:eastAsia="Times New Roman" w:hAnsi="Times New Roman" w:cs="Times New Roman"/>
          <w:color w:val="60646C"/>
          <w:sz w:val="28"/>
          <w:szCs w:val="28"/>
          <w:lang w:eastAsia="tr-TR"/>
        </w:rPr>
        <w:t xml:space="preserve"> deneyimlerini ve endişelerini paylaşmalarını teşvik eder. Çocuklara dijital dünyada güvenli bir şekilde nasıl hareket edeceklerini anlatarak faydalı </w:t>
      </w:r>
      <w:proofErr w:type="gramStart"/>
      <w:r w:rsidRPr="008379C9">
        <w:rPr>
          <w:rFonts w:ascii="Times New Roman" w:eastAsia="Times New Roman" w:hAnsi="Times New Roman" w:cs="Times New Roman"/>
          <w:color w:val="60646C"/>
          <w:sz w:val="28"/>
          <w:szCs w:val="28"/>
          <w:lang w:eastAsia="tr-TR"/>
        </w:rPr>
        <w:t>online</w:t>
      </w:r>
      <w:proofErr w:type="gramEnd"/>
      <w:r w:rsidRPr="008379C9">
        <w:rPr>
          <w:rFonts w:ascii="Times New Roman" w:eastAsia="Times New Roman" w:hAnsi="Times New Roman" w:cs="Times New Roman"/>
          <w:color w:val="60646C"/>
          <w:sz w:val="28"/>
          <w:szCs w:val="28"/>
          <w:lang w:eastAsia="tr-TR"/>
        </w:rPr>
        <w:t xml:space="preserve"> deneyimler yaşamalarına yardımcı olabilirsiniz.</w:t>
      </w:r>
    </w:p>
    <w:p w:rsidR="008379C9" w:rsidRPr="008379C9" w:rsidRDefault="008379C9" w:rsidP="008379C9">
      <w:pPr>
        <w:spacing w:after="0" w:line="240" w:lineRule="auto"/>
        <w:textAlignment w:val="baseline"/>
        <w:rPr>
          <w:rFonts w:ascii="Arial" w:eastAsia="Times New Roman" w:hAnsi="Arial" w:cs="Arial"/>
          <w:color w:val="60646C"/>
          <w:sz w:val="24"/>
          <w:szCs w:val="24"/>
          <w:lang w:eastAsia="tr-TR"/>
        </w:rPr>
      </w:pPr>
    </w:p>
    <w:p w:rsidR="000131F9" w:rsidRDefault="008379C9"/>
    <w:sectPr w:rsidR="000131F9" w:rsidSect="002A5A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C6479"/>
    <w:multiLevelType w:val="multilevel"/>
    <w:tmpl w:val="6036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C320F0"/>
    <w:multiLevelType w:val="multilevel"/>
    <w:tmpl w:val="D26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79C9"/>
    <w:rsid w:val="002A5AFA"/>
    <w:rsid w:val="008379C9"/>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FA"/>
  </w:style>
  <w:style w:type="paragraph" w:styleId="Balk1">
    <w:name w:val="heading 1"/>
    <w:basedOn w:val="Normal"/>
    <w:link w:val="Balk1Char"/>
    <w:uiPriority w:val="9"/>
    <w:qFormat/>
    <w:rsid w:val="00837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79C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379C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79C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79C9"/>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379C9"/>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8379C9"/>
    <w:rPr>
      <w:color w:val="0000FF"/>
      <w:u w:val="single"/>
    </w:rPr>
  </w:style>
  <w:style w:type="paragraph" w:styleId="NormalWeb">
    <w:name w:val="Normal (Web)"/>
    <w:basedOn w:val="Normal"/>
    <w:uiPriority w:val="99"/>
    <w:semiHidden/>
    <w:unhideWhenUsed/>
    <w:rsid w:val="008379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79C9"/>
    <w:rPr>
      <w:b/>
      <w:bCs/>
    </w:rPr>
  </w:style>
  <w:style w:type="paragraph" w:styleId="BalonMetni">
    <w:name w:val="Balloon Text"/>
    <w:basedOn w:val="Normal"/>
    <w:link w:val="BalonMetniChar"/>
    <w:uiPriority w:val="99"/>
    <w:semiHidden/>
    <w:unhideWhenUsed/>
    <w:rsid w:val="008379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79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9183307">
      <w:bodyDiv w:val="1"/>
      <w:marLeft w:val="0"/>
      <w:marRight w:val="0"/>
      <w:marTop w:val="0"/>
      <w:marBottom w:val="0"/>
      <w:divBdr>
        <w:top w:val="none" w:sz="0" w:space="0" w:color="auto"/>
        <w:left w:val="none" w:sz="0" w:space="0" w:color="auto"/>
        <w:bottom w:val="none" w:sz="0" w:space="0" w:color="auto"/>
        <w:right w:val="none" w:sz="0" w:space="0" w:color="auto"/>
      </w:divBdr>
      <w:divsChild>
        <w:div w:id="831724810">
          <w:marLeft w:val="0"/>
          <w:marRight w:val="0"/>
          <w:marTop w:val="0"/>
          <w:marBottom w:val="0"/>
          <w:divBdr>
            <w:top w:val="none" w:sz="0" w:space="0" w:color="auto"/>
            <w:left w:val="none" w:sz="0" w:space="0" w:color="auto"/>
            <w:bottom w:val="none" w:sz="0" w:space="0" w:color="auto"/>
            <w:right w:val="none" w:sz="0" w:space="0" w:color="auto"/>
          </w:divBdr>
          <w:divsChild>
            <w:div w:id="1661498645">
              <w:marLeft w:val="-225"/>
              <w:marRight w:val="-225"/>
              <w:marTop w:val="0"/>
              <w:marBottom w:val="0"/>
              <w:divBdr>
                <w:top w:val="none" w:sz="0" w:space="0" w:color="auto"/>
                <w:left w:val="none" w:sz="0" w:space="0" w:color="auto"/>
                <w:bottom w:val="none" w:sz="0" w:space="0" w:color="auto"/>
                <w:right w:val="none" w:sz="0" w:space="0" w:color="auto"/>
              </w:divBdr>
              <w:divsChild>
                <w:div w:id="2031832369">
                  <w:marLeft w:val="0"/>
                  <w:marRight w:val="0"/>
                  <w:marTop w:val="0"/>
                  <w:marBottom w:val="0"/>
                  <w:divBdr>
                    <w:top w:val="none" w:sz="0" w:space="0" w:color="auto"/>
                    <w:left w:val="none" w:sz="0" w:space="0" w:color="auto"/>
                    <w:bottom w:val="none" w:sz="0" w:space="0" w:color="auto"/>
                    <w:right w:val="none" w:sz="0" w:space="0" w:color="auto"/>
                  </w:divBdr>
                </w:div>
              </w:divsChild>
            </w:div>
            <w:div w:id="1581334397">
              <w:marLeft w:val="0"/>
              <w:marRight w:val="0"/>
              <w:marTop w:val="0"/>
              <w:marBottom w:val="0"/>
              <w:divBdr>
                <w:top w:val="none" w:sz="0" w:space="0" w:color="auto"/>
                <w:left w:val="none" w:sz="0" w:space="0" w:color="auto"/>
                <w:bottom w:val="none" w:sz="0" w:space="0" w:color="auto"/>
                <w:right w:val="none" w:sz="0" w:space="0" w:color="auto"/>
              </w:divBdr>
            </w:div>
            <w:div w:id="2033072525">
              <w:marLeft w:val="0"/>
              <w:marRight w:val="0"/>
              <w:marTop w:val="0"/>
              <w:marBottom w:val="225"/>
              <w:divBdr>
                <w:top w:val="none" w:sz="0" w:space="11" w:color="auto"/>
                <w:left w:val="none" w:sz="0" w:space="0" w:color="auto"/>
                <w:bottom w:val="single" w:sz="6" w:space="11" w:color="C4C4C4"/>
                <w:right w:val="none" w:sz="0" w:space="0" w:color="auto"/>
              </w:divBdr>
              <w:divsChild>
                <w:div w:id="829449168">
                  <w:marLeft w:val="0"/>
                  <w:marRight w:val="0"/>
                  <w:marTop w:val="90"/>
                  <w:marBottom w:val="0"/>
                  <w:divBdr>
                    <w:top w:val="none" w:sz="0" w:space="0" w:color="auto"/>
                    <w:left w:val="none" w:sz="0" w:space="0" w:color="auto"/>
                    <w:bottom w:val="none" w:sz="0" w:space="0" w:color="auto"/>
                    <w:right w:val="none" w:sz="0" w:space="0" w:color="auto"/>
                  </w:divBdr>
                </w:div>
                <w:div w:id="1280995231">
                  <w:marLeft w:val="210"/>
                  <w:marRight w:val="0"/>
                  <w:marTop w:val="0"/>
                  <w:marBottom w:val="0"/>
                  <w:divBdr>
                    <w:top w:val="single" w:sz="6" w:space="6" w:color="60646C"/>
                    <w:left w:val="single" w:sz="6" w:space="0" w:color="60646C"/>
                    <w:bottom w:val="single" w:sz="6" w:space="5" w:color="60646C"/>
                    <w:right w:val="single" w:sz="6" w:space="0" w:color="60646C"/>
                  </w:divBdr>
                </w:div>
                <w:div w:id="774862646">
                  <w:marLeft w:val="0"/>
                  <w:marRight w:val="0"/>
                  <w:marTop w:val="90"/>
                  <w:marBottom w:val="0"/>
                  <w:divBdr>
                    <w:top w:val="none" w:sz="0" w:space="0" w:color="auto"/>
                    <w:left w:val="none" w:sz="0" w:space="0" w:color="auto"/>
                    <w:bottom w:val="none" w:sz="0" w:space="0" w:color="auto"/>
                    <w:right w:val="none" w:sz="0" w:space="0" w:color="auto"/>
                  </w:divBdr>
                </w:div>
              </w:divsChild>
            </w:div>
            <w:div w:id="550840">
              <w:marLeft w:val="0"/>
              <w:marRight w:val="0"/>
              <w:marTop w:val="0"/>
              <w:marBottom w:val="0"/>
              <w:divBdr>
                <w:top w:val="none" w:sz="0" w:space="0" w:color="auto"/>
                <w:left w:val="none" w:sz="0" w:space="0" w:color="auto"/>
                <w:bottom w:val="none" w:sz="0" w:space="0" w:color="auto"/>
                <w:right w:val="none" w:sz="0" w:space="0" w:color="auto"/>
              </w:divBdr>
            </w:div>
          </w:divsChild>
        </w:div>
        <w:div w:id="1325665474">
          <w:marLeft w:val="0"/>
          <w:marRight w:val="0"/>
          <w:marTop w:val="0"/>
          <w:marBottom w:val="0"/>
          <w:divBdr>
            <w:top w:val="none" w:sz="0" w:space="0" w:color="auto"/>
            <w:left w:val="none" w:sz="0" w:space="0" w:color="auto"/>
            <w:bottom w:val="none" w:sz="0" w:space="0" w:color="auto"/>
            <w:right w:val="none" w:sz="0" w:space="0" w:color="auto"/>
          </w:divBdr>
          <w:divsChild>
            <w:div w:id="294142949">
              <w:marLeft w:val="0"/>
              <w:marRight w:val="0"/>
              <w:marTop w:val="0"/>
              <w:marBottom w:val="0"/>
              <w:divBdr>
                <w:top w:val="none" w:sz="0" w:space="0" w:color="auto"/>
                <w:left w:val="none" w:sz="0" w:space="0" w:color="auto"/>
                <w:bottom w:val="none" w:sz="0" w:space="0" w:color="auto"/>
                <w:right w:val="none" w:sz="0" w:space="0" w:color="auto"/>
              </w:divBdr>
            </w:div>
            <w:div w:id="1179546251">
              <w:marLeft w:val="0"/>
              <w:marRight w:val="0"/>
              <w:marTop w:val="0"/>
              <w:marBottom w:val="225"/>
              <w:divBdr>
                <w:top w:val="none" w:sz="0" w:space="0" w:color="auto"/>
                <w:left w:val="none" w:sz="0" w:space="0" w:color="auto"/>
                <w:bottom w:val="none" w:sz="0" w:space="0" w:color="auto"/>
                <w:right w:val="none" w:sz="0" w:space="0" w:color="auto"/>
              </w:divBdr>
              <w:divsChild>
                <w:div w:id="1557617501">
                  <w:marLeft w:val="0"/>
                  <w:marRight w:val="0"/>
                  <w:marTop w:val="0"/>
                  <w:marBottom w:val="0"/>
                  <w:divBdr>
                    <w:top w:val="none" w:sz="0" w:space="0" w:color="auto"/>
                    <w:left w:val="none" w:sz="0" w:space="0" w:color="auto"/>
                    <w:bottom w:val="none" w:sz="0" w:space="0" w:color="auto"/>
                    <w:right w:val="none" w:sz="0" w:space="0" w:color="auto"/>
                  </w:divBdr>
                  <w:divsChild>
                    <w:div w:id="1046830446">
                      <w:marLeft w:val="0"/>
                      <w:marRight w:val="0"/>
                      <w:marTop w:val="0"/>
                      <w:marBottom w:val="0"/>
                      <w:divBdr>
                        <w:top w:val="none" w:sz="0" w:space="0" w:color="auto"/>
                        <w:left w:val="none" w:sz="0" w:space="0" w:color="auto"/>
                        <w:bottom w:val="none" w:sz="0" w:space="0" w:color="auto"/>
                        <w:right w:val="none" w:sz="0" w:space="0" w:color="auto"/>
                      </w:divBdr>
                    </w:div>
                  </w:divsChild>
                </w:div>
                <w:div w:id="164633924">
                  <w:marLeft w:val="0"/>
                  <w:marRight w:val="0"/>
                  <w:marTop w:val="0"/>
                  <w:marBottom w:val="0"/>
                  <w:divBdr>
                    <w:top w:val="none" w:sz="0" w:space="0" w:color="auto"/>
                    <w:left w:val="none" w:sz="0" w:space="0" w:color="auto"/>
                    <w:bottom w:val="none" w:sz="0" w:space="0" w:color="auto"/>
                    <w:right w:val="none" w:sz="0" w:space="0" w:color="auto"/>
                  </w:divBdr>
                  <w:divsChild>
                    <w:div w:id="1129477322">
                      <w:marLeft w:val="0"/>
                      <w:marRight w:val="0"/>
                      <w:marTop w:val="0"/>
                      <w:marBottom w:val="0"/>
                      <w:divBdr>
                        <w:top w:val="none" w:sz="0" w:space="0" w:color="auto"/>
                        <w:left w:val="none" w:sz="0" w:space="0" w:color="auto"/>
                        <w:bottom w:val="none" w:sz="0" w:space="0" w:color="auto"/>
                        <w:right w:val="none" w:sz="0" w:space="0" w:color="auto"/>
                      </w:divBdr>
                      <w:divsChild>
                        <w:div w:id="4990827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24068981">
              <w:marLeft w:val="0"/>
              <w:marRight w:val="0"/>
              <w:marTop w:val="0"/>
              <w:marBottom w:val="225"/>
              <w:divBdr>
                <w:top w:val="none" w:sz="0" w:space="0" w:color="auto"/>
                <w:left w:val="none" w:sz="0" w:space="0" w:color="auto"/>
                <w:bottom w:val="none" w:sz="0" w:space="0" w:color="auto"/>
                <w:right w:val="none" w:sz="0" w:space="0" w:color="auto"/>
              </w:divBdr>
              <w:divsChild>
                <w:div w:id="992758419">
                  <w:marLeft w:val="0"/>
                  <w:marRight w:val="0"/>
                  <w:marTop w:val="0"/>
                  <w:marBottom w:val="0"/>
                  <w:divBdr>
                    <w:top w:val="none" w:sz="0" w:space="0" w:color="auto"/>
                    <w:left w:val="none" w:sz="0" w:space="0" w:color="auto"/>
                    <w:bottom w:val="none" w:sz="0" w:space="0" w:color="auto"/>
                    <w:right w:val="none" w:sz="0" w:space="0" w:color="auto"/>
                  </w:divBdr>
                  <w:divsChild>
                    <w:div w:id="1581449371">
                      <w:marLeft w:val="0"/>
                      <w:marRight w:val="0"/>
                      <w:marTop w:val="0"/>
                      <w:marBottom w:val="0"/>
                      <w:divBdr>
                        <w:top w:val="none" w:sz="0" w:space="0" w:color="auto"/>
                        <w:left w:val="none" w:sz="0" w:space="0" w:color="auto"/>
                        <w:bottom w:val="none" w:sz="0" w:space="0" w:color="auto"/>
                        <w:right w:val="none" w:sz="0" w:space="0" w:color="auto"/>
                      </w:divBdr>
                    </w:div>
                  </w:divsChild>
                </w:div>
                <w:div w:id="838273914">
                  <w:marLeft w:val="0"/>
                  <w:marRight w:val="0"/>
                  <w:marTop w:val="0"/>
                  <w:marBottom w:val="0"/>
                  <w:divBdr>
                    <w:top w:val="none" w:sz="0" w:space="0" w:color="auto"/>
                    <w:left w:val="none" w:sz="0" w:space="0" w:color="auto"/>
                    <w:bottom w:val="none" w:sz="0" w:space="0" w:color="auto"/>
                    <w:right w:val="none" w:sz="0" w:space="0" w:color="auto"/>
                  </w:divBdr>
                  <w:divsChild>
                    <w:div w:id="649014863">
                      <w:marLeft w:val="0"/>
                      <w:marRight w:val="0"/>
                      <w:marTop w:val="0"/>
                      <w:marBottom w:val="0"/>
                      <w:divBdr>
                        <w:top w:val="none" w:sz="0" w:space="0" w:color="auto"/>
                        <w:left w:val="none" w:sz="0" w:space="0" w:color="auto"/>
                        <w:bottom w:val="none" w:sz="0" w:space="0" w:color="auto"/>
                        <w:right w:val="none" w:sz="0" w:space="0" w:color="auto"/>
                      </w:divBdr>
                      <w:divsChild>
                        <w:div w:id="660762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59529504">
              <w:marLeft w:val="0"/>
              <w:marRight w:val="0"/>
              <w:marTop w:val="0"/>
              <w:marBottom w:val="225"/>
              <w:divBdr>
                <w:top w:val="none" w:sz="0" w:space="0" w:color="auto"/>
                <w:left w:val="none" w:sz="0" w:space="0" w:color="auto"/>
                <w:bottom w:val="none" w:sz="0" w:space="0" w:color="auto"/>
                <w:right w:val="none" w:sz="0" w:space="0" w:color="auto"/>
              </w:divBdr>
              <w:divsChild>
                <w:div w:id="473109586">
                  <w:marLeft w:val="0"/>
                  <w:marRight w:val="0"/>
                  <w:marTop w:val="0"/>
                  <w:marBottom w:val="0"/>
                  <w:divBdr>
                    <w:top w:val="none" w:sz="0" w:space="0" w:color="auto"/>
                    <w:left w:val="none" w:sz="0" w:space="0" w:color="auto"/>
                    <w:bottom w:val="none" w:sz="0" w:space="0" w:color="auto"/>
                    <w:right w:val="none" w:sz="0" w:space="0" w:color="auto"/>
                  </w:divBdr>
                  <w:divsChild>
                    <w:div w:id="1267692876">
                      <w:marLeft w:val="0"/>
                      <w:marRight w:val="0"/>
                      <w:marTop w:val="0"/>
                      <w:marBottom w:val="0"/>
                      <w:divBdr>
                        <w:top w:val="none" w:sz="0" w:space="0" w:color="auto"/>
                        <w:left w:val="none" w:sz="0" w:space="0" w:color="auto"/>
                        <w:bottom w:val="none" w:sz="0" w:space="0" w:color="auto"/>
                        <w:right w:val="none" w:sz="0" w:space="0" w:color="auto"/>
                      </w:divBdr>
                    </w:div>
                  </w:divsChild>
                </w:div>
                <w:div w:id="1492869978">
                  <w:marLeft w:val="0"/>
                  <w:marRight w:val="0"/>
                  <w:marTop w:val="0"/>
                  <w:marBottom w:val="0"/>
                  <w:divBdr>
                    <w:top w:val="none" w:sz="0" w:space="0" w:color="auto"/>
                    <w:left w:val="none" w:sz="0" w:space="0" w:color="auto"/>
                    <w:bottom w:val="none" w:sz="0" w:space="0" w:color="auto"/>
                    <w:right w:val="none" w:sz="0" w:space="0" w:color="auto"/>
                  </w:divBdr>
                  <w:divsChild>
                    <w:div w:id="879518005">
                      <w:marLeft w:val="0"/>
                      <w:marRight w:val="0"/>
                      <w:marTop w:val="0"/>
                      <w:marBottom w:val="0"/>
                      <w:divBdr>
                        <w:top w:val="none" w:sz="0" w:space="0" w:color="auto"/>
                        <w:left w:val="none" w:sz="0" w:space="0" w:color="auto"/>
                        <w:bottom w:val="none" w:sz="0" w:space="0" w:color="auto"/>
                        <w:right w:val="none" w:sz="0" w:space="0" w:color="auto"/>
                      </w:divBdr>
                      <w:divsChild>
                        <w:div w:id="7870489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35931256">
              <w:marLeft w:val="0"/>
              <w:marRight w:val="0"/>
              <w:marTop w:val="0"/>
              <w:marBottom w:val="225"/>
              <w:divBdr>
                <w:top w:val="none" w:sz="0" w:space="0" w:color="auto"/>
                <w:left w:val="none" w:sz="0" w:space="0" w:color="auto"/>
                <w:bottom w:val="none" w:sz="0" w:space="0" w:color="auto"/>
                <w:right w:val="none" w:sz="0" w:space="0" w:color="auto"/>
              </w:divBdr>
              <w:divsChild>
                <w:div w:id="733698691">
                  <w:marLeft w:val="0"/>
                  <w:marRight w:val="0"/>
                  <w:marTop w:val="0"/>
                  <w:marBottom w:val="0"/>
                  <w:divBdr>
                    <w:top w:val="none" w:sz="0" w:space="0" w:color="auto"/>
                    <w:left w:val="none" w:sz="0" w:space="0" w:color="auto"/>
                    <w:bottom w:val="none" w:sz="0" w:space="0" w:color="auto"/>
                    <w:right w:val="none" w:sz="0" w:space="0" w:color="auto"/>
                  </w:divBdr>
                  <w:divsChild>
                    <w:div w:id="509415623">
                      <w:marLeft w:val="0"/>
                      <w:marRight w:val="0"/>
                      <w:marTop w:val="0"/>
                      <w:marBottom w:val="0"/>
                      <w:divBdr>
                        <w:top w:val="none" w:sz="0" w:space="0" w:color="auto"/>
                        <w:left w:val="none" w:sz="0" w:space="0" w:color="auto"/>
                        <w:bottom w:val="none" w:sz="0" w:space="0" w:color="auto"/>
                        <w:right w:val="none" w:sz="0" w:space="0" w:color="auto"/>
                      </w:divBdr>
                    </w:div>
                  </w:divsChild>
                </w:div>
                <w:div w:id="819424026">
                  <w:marLeft w:val="0"/>
                  <w:marRight w:val="0"/>
                  <w:marTop w:val="0"/>
                  <w:marBottom w:val="0"/>
                  <w:divBdr>
                    <w:top w:val="none" w:sz="0" w:space="0" w:color="auto"/>
                    <w:left w:val="none" w:sz="0" w:space="0" w:color="auto"/>
                    <w:bottom w:val="none" w:sz="0" w:space="0" w:color="auto"/>
                    <w:right w:val="none" w:sz="0" w:space="0" w:color="auto"/>
                  </w:divBdr>
                  <w:divsChild>
                    <w:div w:id="1026099475">
                      <w:marLeft w:val="0"/>
                      <w:marRight w:val="0"/>
                      <w:marTop w:val="0"/>
                      <w:marBottom w:val="0"/>
                      <w:divBdr>
                        <w:top w:val="none" w:sz="0" w:space="0" w:color="auto"/>
                        <w:left w:val="none" w:sz="0" w:space="0" w:color="auto"/>
                        <w:bottom w:val="none" w:sz="0" w:space="0" w:color="auto"/>
                        <w:right w:val="none" w:sz="0" w:space="0" w:color="auto"/>
                      </w:divBdr>
                      <w:divsChild>
                        <w:div w:id="20539187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56205815">
          <w:marLeft w:val="0"/>
          <w:marRight w:val="0"/>
          <w:marTop w:val="0"/>
          <w:marBottom w:val="0"/>
          <w:divBdr>
            <w:top w:val="single" w:sz="6" w:space="29" w:color="BCBCBC"/>
            <w:left w:val="none" w:sz="0" w:space="0" w:color="auto"/>
            <w:bottom w:val="none" w:sz="0" w:space="0" w:color="auto"/>
            <w:right w:val="none" w:sz="0" w:space="0" w:color="auto"/>
          </w:divBdr>
          <w:divsChild>
            <w:div w:id="1996297197">
              <w:marLeft w:val="-225"/>
              <w:marRight w:val="-225"/>
              <w:marTop w:val="0"/>
              <w:marBottom w:val="0"/>
              <w:divBdr>
                <w:top w:val="none" w:sz="0" w:space="0" w:color="auto"/>
                <w:left w:val="none" w:sz="0" w:space="0" w:color="auto"/>
                <w:bottom w:val="none" w:sz="0" w:space="0" w:color="auto"/>
                <w:right w:val="none" w:sz="0" w:space="0" w:color="auto"/>
              </w:divBdr>
              <w:divsChild>
                <w:div w:id="1816409172">
                  <w:marLeft w:val="0"/>
                  <w:marRight w:val="0"/>
                  <w:marTop w:val="0"/>
                  <w:marBottom w:val="0"/>
                  <w:divBdr>
                    <w:top w:val="none" w:sz="0" w:space="0" w:color="auto"/>
                    <w:left w:val="none" w:sz="0" w:space="0" w:color="auto"/>
                    <w:bottom w:val="none" w:sz="0" w:space="0" w:color="auto"/>
                    <w:right w:val="none" w:sz="0" w:space="0" w:color="auto"/>
                  </w:divBdr>
                  <w:divsChild>
                    <w:div w:id="182667906">
                      <w:marLeft w:val="0"/>
                      <w:marRight w:val="0"/>
                      <w:marTop w:val="0"/>
                      <w:marBottom w:val="0"/>
                      <w:divBdr>
                        <w:top w:val="none" w:sz="0" w:space="0" w:color="auto"/>
                        <w:left w:val="none" w:sz="0" w:space="0" w:color="auto"/>
                        <w:bottom w:val="none" w:sz="0" w:space="0" w:color="auto"/>
                        <w:right w:val="none" w:sz="0" w:space="0" w:color="auto"/>
                      </w:divBdr>
                    </w:div>
                  </w:divsChild>
                </w:div>
                <w:div w:id="713192659">
                  <w:marLeft w:val="0"/>
                  <w:marRight w:val="0"/>
                  <w:marTop w:val="0"/>
                  <w:marBottom w:val="0"/>
                  <w:divBdr>
                    <w:top w:val="none" w:sz="0" w:space="0" w:color="auto"/>
                    <w:left w:val="none" w:sz="0" w:space="0" w:color="auto"/>
                    <w:bottom w:val="none" w:sz="0" w:space="0" w:color="auto"/>
                    <w:right w:val="none" w:sz="0" w:space="0" w:color="auto"/>
                  </w:divBdr>
                  <w:divsChild>
                    <w:div w:id="605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2024-08-15T09:32:00Z</dcterms:created>
  <dcterms:modified xsi:type="dcterms:W3CDTF">2024-08-15T09:33:00Z</dcterms:modified>
</cp:coreProperties>
</file>