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F7A" w:rsidRPr="00AF7F7A" w:rsidRDefault="00AF7F7A" w:rsidP="00AF7F7A">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AF7F7A">
        <w:rPr>
          <w:rFonts w:ascii="Times New Roman" w:eastAsia="Times New Roman" w:hAnsi="Times New Roman" w:cs="Times New Roman"/>
          <w:b/>
          <w:color w:val="FF0000"/>
          <w:kern w:val="36"/>
          <w:sz w:val="28"/>
          <w:szCs w:val="28"/>
          <w:lang w:eastAsia="tr-TR"/>
        </w:rPr>
        <w:t>Doğayla Uyumlu Reklam ve İletişim</w:t>
      </w:r>
    </w:p>
    <w:p w:rsidR="00AF7F7A" w:rsidRPr="00AF7F7A" w:rsidRDefault="00AF7F7A" w:rsidP="00AF7F7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F7F7A">
        <w:rPr>
          <w:rFonts w:ascii="Times New Roman" w:eastAsia="Times New Roman" w:hAnsi="Times New Roman" w:cs="Times New Roman"/>
          <w:color w:val="60646C"/>
          <w:sz w:val="28"/>
          <w:szCs w:val="28"/>
          <w:lang w:eastAsia="tr-TR"/>
        </w:rPr>
        <w:t>Çevresel endişelerin dünya gündeminin ön sıralarında yer bulduğu bu dönemde, ticari kuruluşlar tüketicilerin artan çevre bilincine yanıt olarak uygulamalarını değiştiriyor. Bu değişimin kalbinde, sadece çevre dostu ürünleri desteklemek değil, aynı zamanda sürdürülebilirlik odaklı kurumsal bir stratejiyi benimseyen “yeşil pazarlama” bulunuyor. Peki, işletmeler bu yeşil pazarlama yaklaşımını nasıl başarılı bir şekilde hayata geçirebilir? Gelin bu konuya yakından bakalım.</w:t>
      </w:r>
    </w:p>
    <w:p w:rsidR="00AF7F7A" w:rsidRPr="00AF7F7A" w:rsidRDefault="00AF7F7A" w:rsidP="00AF7F7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F7F7A">
        <w:rPr>
          <w:rFonts w:ascii="Times New Roman" w:eastAsia="Times New Roman" w:hAnsi="Times New Roman" w:cs="Times New Roman"/>
          <w:b/>
          <w:bCs/>
          <w:color w:val="60646C"/>
          <w:sz w:val="28"/>
          <w:szCs w:val="28"/>
          <w:lang w:eastAsia="tr-TR"/>
        </w:rPr>
        <w:t>Şeffaf olun</w:t>
      </w:r>
    </w:p>
    <w:p w:rsidR="00AF7F7A" w:rsidRPr="00AF7F7A" w:rsidRDefault="00AF7F7A" w:rsidP="00AF7F7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F7F7A">
        <w:rPr>
          <w:rFonts w:ascii="Times New Roman" w:eastAsia="Times New Roman" w:hAnsi="Times New Roman" w:cs="Times New Roman"/>
          <w:color w:val="60646C"/>
          <w:sz w:val="28"/>
          <w:szCs w:val="28"/>
          <w:lang w:eastAsia="tr-TR"/>
        </w:rPr>
        <w:t>Yeşil pazarlama, gerçekten çevre dostu bir ürün veya hizmetle hayata geçirilir. Ürün veya hizmetlerinizin sürdürülebilirliği hakkında doğru ve tutarlı bilgi sağlamak, tüketici güvenini artırır. Kaynak kullanımı ve üretim süreçleriniz hakkında şeffaf bir iletişim biçimi kullanın. Örneğin, organik pamuktan üretilen bir tişörtün tanıtımını yaparken, pamuğun nasıl yetiştirildiğinden, doğal boyalarla nasıl boyandığına kadar her aşamayı belirtmek çok önemlidir. Ham madde ve ürünlerinizin yetiştirme, imal veya malzeme tedariki, paketleme gibi safhalarında kullandığınız çevre dostu yöntemler hakkında tanıtıcı videolar hazırlayabilirsiniz. Unutmayın ki günümüz tüketicileri oldukça bilinçlidir ve bir şirketin gerçekten doğaya saygılı bir ürün mü sunduğunu yoksa sadece "yeşil aklama" yaparak çevreci görünmeye mi çalıştığını hızla fark edebilirler.</w:t>
      </w:r>
    </w:p>
    <w:p w:rsidR="00AF7F7A" w:rsidRPr="00AF7F7A" w:rsidRDefault="00AF7F7A" w:rsidP="00AF7F7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F7F7A">
        <w:rPr>
          <w:rFonts w:ascii="Times New Roman" w:eastAsia="Times New Roman" w:hAnsi="Times New Roman" w:cs="Times New Roman"/>
          <w:b/>
          <w:bCs/>
          <w:color w:val="60646C"/>
          <w:sz w:val="28"/>
          <w:szCs w:val="28"/>
          <w:lang w:eastAsia="tr-TR"/>
        </w:rPr>
        <w:t>Çevresel sertifikaları edinin</w:t>
      </w:r>
    </w:p>
    <w:p w:rsidR="00AF7F7A" w:rsidRPr="00AF7F7A" w:rsidRDefault="00AF7F7A" w:rsidP="00AF7F7A">
      <w:pPr>
        <w:spacing w:after="150" w:line="390" w:lineRule="atLeast"/>
        <w:jc w:val="both"/>
        <w:textAlignment w:val="baseline"/>
        <w:rPr>
          <w:rFonts w:ascii="Times New Roman" w:eastAsia="Times New Roman" w:hAnsi="Times New Roman" w:cs="Times New Roman"/>
          <w:color w:val="60646C"/>
          <w:sz w:val="28"/>
          <w:szCs w:val="28"/>
          <w:lang w:eastAsia="tr-TR"/>
        </w:rPr>
      </w:pPr>
      <w:proofErr w:type="spellStart"/>
      <w:r w:rsidRPr="00AF7F7A">
        <w:rPr>
          <w:rFonts w:ascii="Times New Roman" w:eastAsia="Times New Roman" w:hAnsi="Times New Roman" w:cs="Times New Roman"/>
          <w:color w:val="60646C"/>
          <w:sz w:val="28"/>
          <w:szCs w:val="28"/>
          <w:lang w:eastAsia="tr-TR"/>
        </w:rPr>
        <w:t>Energy</w:t>
      </w:r>
      <w:proofErr w:type="spellEnd"/>
      <w:r w:rsidRPr="00AF7F7A">
        <w:rPr>
          <w:rFonts w:ascii="Times New Roman" w:eastAsia="Times New Roman" w:hAnsi="Times New Roman" w:cs="Times New Roman"/>
          <w:color w:val="60646C"/>
          <w:sz w:val="28"/>
          <w:szCs w:val="28"/>
          <w:lang w:eastAsia="tr-TR"/>
        </w:rPr>
        <w:t xml:space="preserve"> Star veya USDA Organik mührü gibi eko-etiketler ve sertifikalar, bir ürünün sürdürülebilirlik taahhütlerini görsel olarak doğrulamanın hızlı bir yoludur. Örneğin, bir kahve paketinin üzerinde "</w:t>
      </w:r>
      <w:proofErr w:type="spellStart"/>
      <w:r w:rsidRPr="00AF7F7A">
        <w:rPr>
          <w:rFonts w:ascii="Times New Roman" w:eastAsia="Times New Roman" w:hAnsi="Times New Roman" w:cs="Times New Roman"/>
          <w:color w:val="60646C"/>
          <w:sz w:val="28"/>
          <w:szCs w:val="28"/>
          <w:lang w:eastAsia="tr-TR"/>
        </w:rPr>
        <w:t>Rainforest</w:t>
      </w:r>
      <w:proofErr w:type="spellEnd"/>
      <w:r w:rsidRPr="00AF7F7A">
        <w:rPr>
          <w:rFonts w:ascii="Times New Roman" w:eastAsia="Times New Roman" w:hAnsi="Times New Roman" w:cs="Times New Roman"/>
          <w:color w:val="60646C"/>
          <w:sz w:val="28"/>
          <w:szCs w:val="28"/>
          <w:lang w:eastAsia="tr-TR"/>
        </w:rPr>
        <w:t xml:space="preserve"> </w:t>
      </w:r>
      <w:proofErr w:type="spellStart"/>
      <w:r w:rsidRPr="00AF7F7A">
        <w:rPr>
          <w:rFonts w:ascii="Times New Roman" w:eastAsia="Times New Roman" w:hAnsi="Times New Roman" w:cs="Times New Roman"/>
          <w:color w:val="60646C"/>
          <w:sz w:val="28"/>
          <w:szCs w:val="28"/>
          <w:lang w:eastAsia="tr-TR"/>
        </w:rPr>
        <w:t>Alliance</w:t>
      </w:r>
      <w:proofErr w:type="spellEnd"/>
      <w:r w:rsidRPr="00AF7F7A">
        <w:rPr>
          <w:rFonts w:ascii="Times New Roman" w:eastAsia="Times New Roman" w:hAnsi="Times New Roman" w:cs="Times New Roman"/>
          <w:color w:val="60646C"/>
          <w:sz w:val="28"/>
          <w:szCs w:val="28"/>
          <w:lang w:eastAsia="tr-TR"/>
        </w:rPr>
        <w:t xml:space="preserve"> </w:t>
      </w:r>
      <w:proofErr w:type="spellStart"/>
      <w:r w:rsidRPr="00AF7F7A">
        <w:rPr>
          <w:rFonts w:ascii="Times New Roman" w:eastAsia="Times New Roman" w:hAnsi="Times New Roman" w:cs="Times New Roman"/>
          <w:color w:val="60646C"/>
          <w:sz w:val="28"/>
          <w:szCs w:val="28"/>
          <w:lang w:eastAsia="tr-TR"/>
        </w:rPr>
        <w:t>Certified</w:t>
      </w:r>
      <w:proofErr w:type="spellEnd"/>
      <w:r w:rsidRPr="00AF7F7A">
        <w:rPr>
          <w:rFonts w:ascii="Times New Roman" w:eastAsia="Times New Roman" w:hAnsi="Times New Roman" w:cs="Times New Roman"/>
          <w:color w:val="60646C"/>
          <w:sz w:val="28"/>
          <w:szCs w:val="28"/>
          <w:lang w:eastAsia="tr-TR"/>
        </w:rPr>
        <w:t>" etiketini gördüğünüzde, bu kahvenin yağmur ormanlarını koruma çabalarını destekleyen uygulamalarla üretildiğini anlarsınız. Bu tür sertifikalar, tüketicilere ürünün çevresel iddialarının gerçek olduğuna dair güvence sunar.</w:t>
      </w:r>
    </w:p>
    <w:p w:rsidR="00AF7F7A" w:rsidRPr="00AF7F7A" w:rsidRDefault="00AF7F7A" w:rsidP="00AF7F7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F7F7A">
        <w:rPr>
          <w:rFonts w:ascii="Times New Roman" w:eastAsia="Times New Roman" w:hAnsi="Times New Roman" w:cs="Times New Roman"/>
          <w:b/>
          <w:bCs/>
          <w:color w:val="60646C"/>
          <w:sz w:val="28"/>
          <w:szCs w:val="28"/>
          <w:lang w:eastAsia="tr-TR"/>
        </w:rPr>
        <w:t>Hikâye anlatımı etkiyi güçlendirir</w:t>
      </w:r>
    </w:p>
    <w:p w:rsidR="00AF7F7A" w:rsidRPr="00AF7F7A" w:rsidRDefault="00AF7F7A" w:rsidP="00AF7F7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F7F7A">
        <w:rPr>
          <w:rFonts w:ascii="Times New Roman" w:eastAsia="Times New Roman" w:hAnsi="Times New Roman" w:cs="Times New Roman"/>
          <w:color w:val="60646C"/>
          <w:sz w:val="28"/>
          <w:szCs w:val="28"/>
          <w:lang w:eastAsia="tr-TR"/>
        </w:rPr>
        <w:t xml:space="preserve">Ürün veya çalışmalarınızın çevresel katkılarına dair öykülerle müşterilerinize ulaşabilirsiniz. Örneğin, işletmeniz geçen sene 10 bin ağaç dikmiş ve böylece bir ormana yeniden hayat vermişse, bunu kurumsal iletişiminizde mutlaka kullanın. Bu tür gerçekçi hikâyeler, tüketicilere markanızın çevresel </w:t>
      </w:r>
      <w:proofErr w:type="gramStart"/>
      <w:r w:rsidRPr="00AF7F7A">
        <w:rPr>
          <w:rFonts w:ascii="Times New Roman" w:eastAsia="Times New Roman" w:hAnsi="Times New Roman" w:cs="Times New Roman"/>
          <w:color w:val="60646C"/>
          <w:sz w:val="28"/>
          <w:szCs w:val="28"/>
          <w:lang w:eastAsia="tr-TR"/>
        </w:rPr>
        <w:t>vizyonunu</w:t>
      </w:r>
      <w:proofErr w:type="gramEnd"/>
      <w:r w:rsidRPr="00AF7F7A">
        <w:rPr>
          <w:rFonts w:ascii="Times New Roman" w:eastAsia="Times New Roman" w:hAnsi="Times New Roman" w:cs="Times New Roman"/>
          <w:color w:val="60646C"/>
          <w:sz w:val="28"/>
          <w:szCs w:val="28"/>
          <w:lang w:eastAsia="tr-TR"/>
        </w:rPr>
        <w:t xml:space="preserve"> </w:t>
      </w:r>
      <w:proofErr w:type="spellStart"/>
      <w:r w:rsidRPr="00AF7F7A">
        <w:rPr>
          <w:rFonts w:ascii="Times New Roman" w:eastAsia="Times New Roman" w:hAnsi="Times New Roman" w:cs="Times New Roman"/>
          <w:color w:val="60646C"/>
          <w:sz w:val="28"/>
          <w:szCs w:val="28"/>
          <w:lang w:eastAsia="tr-TR"/>
        </w:rPr>
        <w:t>gösterirve</w:t>
      </w:r>
      <w:proofErr w:type="spellEnd"/>
      <w:r w:rsidRPr="00AF7F7A">
        <w:rPr>
          <w:rFonts w:ascii="Times New Roman" w:eastAsia="Times New Roman" w:hAnsi="Times New Roman" w:cs="Times New Roman"/>
          <w:color w:val="60646C"/>
          <w:sz w:val="28"/>
          <w:szCs w:val="28"/>
          <w:lang w:eastAsia="tr-TR"/>
        </w:rPr>
        <w:t xml:space="preserve"> onları markanızla daha derin bir bağlantı kurmaya teşvik eder.</w:t>
      </w:r>
    </w:p>
    <w:p w:rsidR="00AF7F7A" w:rsidRPr="00AF7F7A" w:rsidRDefault="00AF7F7A" w:rsidP="00AF7F7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F7F7A">
        <w:rPr>
          <w:rFonts w:ascii="Times New Roman" w:eastAsia="Times New Roman" w:hAnsi="Times New Roman" w:cs="Times New Roman"/>
          <w:b/>
          <w:bCs/>
          <w:color w:val="60646C"/>
          <w:sz w:val="28"/>
          <w:szCs w:val="28"/>
          <w:lang w:eastAsia="tr-TR"/>
        </w:rPr>
        <w:t>Dijital ortamın avantajlarından faydalanın</w:t>
      </w:r>
    </w:p>
    <w:p w:rsidR="00AF7F7A" w:rsidRPr="00AF7F7A" w:rsidRDefault="00AF7F7A" w:rsidP="00AF7F7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F7F7A">
        <w:rPr>
          <w:rFonts w:ascii="Times New Roman" w:eastAsia="Times New Roman" w:hAnsi="Times New Roman" w:cs="Times New Roman"/>
          <w:color w:val="60646C"/>
          <w:sz w:val="28"/>
          <w:szCs w:val="28"/>
          <w:lang w:eastAsia="tr-TR"/>
        </w:rPr>
        <w:lastRenderedPageBreak/>
        <w:t xml:space="preserve">Dijital pazarlama araçları, broşür ve afiş gibi kâğıt tabanlı reklam malzemelerine olan bağımlılığı minimize eder. Örneğin, bir e-posta kampanyasıyla, binlerce kişiye yenilikçi bir geri dönüşüm ürününüzü tanıtarak, aynı zamanda binlerce ağacın kesilmesini engellemiş olursunuz. Sosyal medya, e-posta bültenleri ve </w:t>
      </w:r>
      <w:proofErr w:type="gramStart"/>
      <w:r w:rsidRPr="00AF7F7A">
        <w:rPr>
          <w:rFonts w:ascii="Times New Roman" w:eastAsia="Times New Roman" w:hAnsi="Times New Roman" w:cs="Times New Roman"/>
          <w:color w:val="60646C"/>
          <w:sz w:val="28"/>
          <w:szCs w:val="28"/>
          <w:lang w:eastAsia="tr-TR"/>
        </w:rPr>
        <w:t>online</w:t>
      </w:r>
      <w:proofErr w:type="gramEnd"/>
      <w:r w:rsidRPr="00AF7F7A">
        <w:rPr>
          <w:rFonts w:ascii="Times New Roman" w:eastAsia="Times New Roman" w:hAnsi="Times New Roman" w:cs="Times New Roman"/>
          <w:color w:val="60646C"/>
          <w:sz w:val="28"/>
          <w:szCs w:val="28"/>
          <w:lang w:eastAsia="tr-TR"/>
        </w:rPr>
        <w:t xml:space="preserve"> seminerler, çevresel yaklaşımınızı geniş kitlelere, neredeyse sıfır karbon ayak iziyle aktarmanıza olanak tanır.</w:t>
      </w:r>
    </w:p>
    <w:p w:rsidR="00AF7F7A" w:rsidRPr="00AF7F7A" w:rsidRDefault="00AF7F7A" w:rsidP="00AF7F7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F7F7A">
        <w:rPr>
          <w:rFonts w:ascii="Times New Roman" w:eastAsia="Times New Roman" w:hAnsi="Times New Roman" w:cs="Times New Roman"/>
          <w:b/>
          <w:bCs/>
          <w:color w:val="60646C"/>
          <w:sz w:val="28"/>
          <w:szCs w:val="28"/>
          <w:lang w:eastAsia="tr-TR"/>
        </w:rPr>
        <w:t>Müşteri deneyimini öne çıkarın</w:t>
      </w:r>
    </w:p>
    <w:p w:rsidR="00AF7F7A" w:rsidRPr="00AF7F7A" w:rsidRDefault="00AF7F7A" w:rsidP="00AF7F7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F7F7A">
        <w:rPr>
          <w:rFonts w:ascii="Times New Roman" w:eastAsia="Times New Roman" w:hAnsi="Times New Roman" w:cs="Times New Roman"/>
          <w:color w:val="60646C"/>
          <w:sz w:val="28"/>
          <w:szCs w:val="28"/>
          <w:lang w:eastAsia="tr-TR"/>
        </w:rPr>
        <w:t>Müşterilerinizden, sürdürülebilir bir ürününüzü içeren fotoğrafları veya ürünlerinizle gerçekleştirdikleri çevre dostu aktiviteleri paylaşmalarını isteyin. Kullanıcı tarafından oluşturulan içerikler, topluluk etkileşimini canlandırmakla kalmaz, aynı zamanda markanızın çevre dostu vaatlerine gerçek yaşamdan örneklerle destek sağlar.</w:t>
      </w:r>
    </w:p>
    <w:p w:rsidR="00AF7F7A" w:rsidRPr="00AF7F7A" w:rsidRDefault="00AF7F7A" w:rsidP="00AF7F7A">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AF7F7A">
        <w:rPr>
          <w:rFonts w:ascii="Times New Roman" w:eastAsia="Times New Roman" w:hAnsi="Times New Roman" w:cs="Times New Roman"/>
          <w:b/>
          <w:bCs/>
          <w:color w:val="60646C"/>
          <w:sz w:val="28"/>
          <w:szCs w:val="28"/>
          <w:lang w:eastAsia="tr-TR"/>
        </w:rPr>
        <w:t>Yeşil iş birliği ağınızı genişletin</w:t>
      </w:r>
    </w:p>
    <w:p w:rsidR="00AF7F7A" w:rsidRPr="00AF7F7A" w:rsidRDefault="00AF7F7A" w:rsidP="00AF7F7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F7F7A">
        <w:rPr>
          <w:rFonts w:ascii="Times New Roman" w:eastAsia="Times New Roman" w:hAnsi="Times New Roman" w:cs="Times New Roman"/>
          <w:color w:val="60646C"/>
          <w:sz w:val="28"/>
          <w:szCs w:val="28"/>
          <w:lang w:eastAsia="tr-TR"/>
        </w:rPr>
        <w:t xml:space="preserve">Bir sonbahar kampanyası için, sürdürülebilir bambu ürünleri üreten bir markayla bir araya gelip özel bir </w:t>
      </w:r>
      <w:proofErr w:type="gramStart"/>
      <w:r w:rsidRPr="00AF7F7A">
        <w:rPr>
          <w:rFonts w:ascii="Times New Roman" w:eastAsia="Times New Roman" w:hAnsi="Times New Roman" w:cs="Times New Roman"/>
          <w:color w:val="60646C"/>
          <w:sz w:val="28"/>
          <w:szCs w:val="28"/>
          <w:lang w:eastAsia="tr-TR"/>
        </w:rPr>
        <w:t>promosyon</w:t>
      </w:r>
      <w:proofErr w:type="gramEnd"/>
      <w:r w:rsidRPr="00AF7F7A">
        <w:rPr>
          <w:rFonts w:ascii="Times New Roman" w:eastAsia="Times New Roman" w:hAnsi="Times New Roman" w:cs="Times New Roman"/>
          <w:color w:val="60646C"/>
          <w:sz w:val="28"/>
          <w:szCs w:val="28"/>
          <w:lang w:eastAsia="tr-TR"/>
        </w:rPr>
        <w:t xml:space="preserve"> oluşturduğunuzu düşünün. Ya da geri dönüştürülebilir malzemelerden çevre dostu çantalar imal eden bir markayla ortak bir indirim kampanyası başlattığınızı… Bu tür çevre dostu markalarla yapılan ortaklıklar, mesajınızı güçlendirdiği gibi, her iki markanın da yeşil </w:t>
      </w:r>
      <w:proofErr w:type="gramStart"/>
      <w:r w:rsidRPr="00AF7F7A">
        <w:rPr>
          <w:rFonts w:ascii="Times New Roman" w:eastAsia="Times New Roman" w:hAnsi="Times New Roman" w:cs="Times New Roman"/>
          <w:color w:val="60646C"/>
          <w:sz w:val="28"/>
          <w:szCs w:val="28"/>
          <w:lang w:eastAsia="tr-TR"/>
        </w:rPr>
        <w:t>vizyonunu</w:t>
      </w:r>
      <w:proofErr w:type="gramEnd"/>
      <w:r w:rsidRPr="00AF7F7A">
        <w:rPr>
          <w:rFonts w:ascii="Times New Roman" w:eastAsia="Times New Roman" w:hAnsi="Times New Roman" w:cs="Times New Roman"/>
          <w:color w:val="60646C"/>
          <w:sz w:val="28"/>
          <w:szCs w:val="28"/>
          <w:lang w:eastAsia="tr-TR"/>
        </w:rPr>
        <w:t xml:space="preserve"> geniş bir kitleye ulaştırmasına yardımcı olabilir.</w:t>
      </w:r>
    </w:p>
    <w:p w:rsidR="00AF7F7A" w:rsidRPr="00AF7F7A" w:rsidRDefault="00AF7F7A" w:rsidP="00AF7F7A">
      <w:pPr>
        <w:spacing w:after="150" w:line="390" w:lineRule="atLeast"/>
        <w:jc w:val="both"/>
        <w:textAlignment w:val="baseline"/>
        <w:rPr>
          <w:rFonts w:ascii="Times New Roman" w:eastAsia="Times New Roman" w:hAnsi="Times New Roman" w:cs="Times New Roman"/>
          <w:color w:val="60646C"/>
          <w:sz w:val="28"/>
          <w:szCs w:val="28"/>
          <w:lang w:eastAsia="tr-TR"/>
        </w:rPr>
      </w:pPr>
      <w:r w:rsidRPr="00AF7F7A">
        <w:rPr>
          <w:rFonts w:ascii="Times New Roman" w:eastAsia="Times New Roman" w:hAnsi="Times New Roman" w:cs="Times New Roman"/>
          <w:color w:val="60646C"/>
          <w:sz w:val="28"/>
          <w:szCs w:val="28"/>
          <w:lang w:eastAsia="tr-TR"/>
        </w:rPr>
        <w:t xml:space="preserve">Sonuç itibariyle, yeşil pazarlama sadece çevreye dost ürünlerin tanıtımını yapmakla sınırlı değildir. Bu, iletişimin tüm yönlerinde sürdürülebilirliğe olan samimi bir taahhüdün ifadesidir. Sürdürülebilirlik sürekli </w:t>
      </w:r>
      <w:proofErr w:type="spellStart"/>
      <w:r w:rsidRPr="00AF7F7A">
        <w:rPr>
          <w:rFonts w:ascii="Times New Roman" w:eastAsia="Times New Roman" w:hAnsi="Times New Roman" w:cs="Times New Roman"/>
          <w:color w:val="60646C"/>
          <w:sz w:val="28"/>
          <w:szCs w:val="28"/>
          <w:lang w:eastAsia="tr-TR"/>
        </w:rPr>
        <w:t>evrilen</w:t>
      </w:r>
      <w:proofErr w:type="spellEnd"/>
      <w:r w:rsidRPr="00AF7F7A">
        <w:rPr>
          <w:rFonts w:ascii="Times New Roman" w:eastAsia="Times New Roman" w:hAnsi="Times New Roman" w:cs="Times New Roman"/>
          <w:color w:val="60646C"/>
          <w:sz w:val="28"/>
          <w:szCs w:val="28"/>
          <w:lang w:eastAsia="tr-TR"/>
        </w:rPr>
        <w:t xml:space="preserve"> ve değişikliğe açık bir </w:t>
      </w:r>
      <w:proofErr w:type="gramStart"/>
      <w:r w:rsidRPr="00AF7F7A">
        <w:rPr>
          <w:rFonts w:ascii="Times New Roman" w:eastAsia="Times New Roman" w:hAnsi="Times New Roman" w:cs="Times New Roman"/>
          <w:color w:val="60646C"/>
          <w:sz w:val="28"/>
          <w:szCs w:val="28"/>
          <w:lang w:eastAsia="tr-TR"/>
        </w:rPr>
        <w:t>konsepttir</w:t>
      </w:r>
      <w:proofErr w:type="gramEnd"/>
      <w:r w:rsidRPr="00AF7F7A">
        <w:rPr>
          <w:rFonts w:ascii="Times New Roman" w:eastAsia="Times New Roman" w:hAnsi="Times New Roman" w:cs="Times New Roman"/>
          <w:color w:val="60646C"/>
          <w:sz w:val="28"/>
          <w:szCs w:val="28"/>
          <w:lang w:eastAsia="tr-TR"/>
        </w:rPr>
        <w:t xml:space="preserve">. Güncel çevresel araştırmaları ve </w:t>
      </w:r>
      <w:proofErr w:type="gramStart"/>
      <w:r w:rsidRPr="00AF7F7A">
        <w:rPr>
          <w:rFonts w:ascii="Times New Roman" w:eastAsia="Times New Roman" w:hAnsi="Times New Roman" w:cs="Times New Roman"/>
          <w:color w:val="60646C"/>
          <w:sz w:val="28"/>
          <w:szCs w:val="28"/>
          <w:lang w:eastAsia="tr-TR"/>
        </w:rPr>
        <w:t>trendleri</w:t>
      </w:r>
      <w:proofErr w:type="gramEnd"/>
      <w:r w:rsidRPr="00AF7F7A">
        <w:rPr>
          <w:rFonts w:ascii="Times New Roman" w:eastAsia="Times New Roman" w:hAnsi="Times New Roman" w:cs="Times New Roman"/>
          <w:color w:val="60646C"/>
          <w:sz w:val="28"/>
          <w:szCs w:val="28"/>
          <w:lang w:eastAsia="tr-TR"/>
        </w:rPr>
        <w:t xml:space="preserve"> takip etmek, yeşil pazarlama yaklaşımlarınızın hem etkili hem de çevre için gerçekten değerli olmasını sağlayacaktır.</w:t>
      </w:r>
    </w:p>
    <w:p w:rsidR="000131F9" w:rsidRDefault="00AF7F7A"/>
    <w:sectPr w:rsidR="000131F9" w:rsidSect="00030C6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E53BA"/>
    <w:multiLevelType w:val="multilevel"/>
    <w:tmpl w:val="04FC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7F7A"/>
    <w:rsid w:val="00030C68"/>
    <w:rsid w:val="00AF7F7A"/>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C68"/>
  </w:style>
  <w:style w:type="paragraph" w:styleId="Balk1">
    <w:name w:val="heading 1"/>
    <w:basedOn w:val="Normal"/>
    <w:link w:val="Balk1Char"/>
    <w:uiPriority w:val="9"/>
    <w:qFormat/>
    <w:rsid w:val="00AF7F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AF7F7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F7F7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F7F7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AF7F7A"/>
    <w:rPr>
      <w:color w:val="0000FF"/>
      <w:u w:val="single"/>
    </w:rPr>
  </w:style>
  <w:style w:type="paragraph" w:styleId="NormalWeb">
    <w:name w:val="Normal (Web)"/>
    <w:basedOn w:val="Normal"/>
    <w:uiPriority w:val="99"/>
    <w:semiHidden/>
    <w:unhideWhenUsed/>
    <w:rsid w:val="00AF7F7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F7F7A"/>
    <w:rPr>
      <w:b/>
      <w:bCs/>
    </w:rPr>
  </w:style>
  <w:style w:type="paragraph" w:styleId="BalonMetni">
    <w:name w:val="Balloon Text"/>
    <w:basedOn w:val="Normal"/>
    <w:link w:val="BalonMetniChar"/>
    <w:uiPriority w:val="99"/>
    <w:semiHidden/>
    <w:unhideWhenUsed/>
    <w:rsid w:val="00AF7F7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F7F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0410349">
      <w:bodyDiv w:val="1"/>
      <w:marLeft w:val="0"/>
      <w:marRight w:val="0"/>
      <w:marTop w:val="0"/>
      <w:marBottom w:val="0"/>
      <w:divBdr>
        <w:top w:val="none" w:sz="0" w:space="0" w:color="auto"/>
        <w:left w:val="none" w:sz="0" w:space="0" w:color="auto"/>
        <w:bottom w:val="none" w:sz="0" w:space="0" w:color="auto"/>
        <w:right w:val="none" w:sz="0" w:space="0" w:color="auto"/>
      </w:divBdr>
      <w:divsChild>
        <w:div w:id="426197103">
          <w:marLeft w:val="-225"/>
          <w:marRight w:val="-225"/>
          <w:marTop w:val="0"/>
          <w:marBottom w:val="0"/>
          <w:divBdr>
            <w:top w:val="none" w:sz="0" w:space="0" w:color="auto"/>
            <w:left w:val="none" w:sz="0" w:space="0" w:color="auto"/>
            <w:bottom w:val="none" w:sz="0" w:space="0" w:color="auto"/>
            <w:right w:val="none" w:sz="0" w:space="0" w:color="auto"/>
          </w:divBdr>
          <w:divsChild>
            <w:div w:id="54396158">
              <w:marLeft w:val="0"/>
              <w:marRight w:val="0"/>
              <w:marTop w:val="0"/>
              <w:marBottom w:val="0"/>
              <w:divBdr>
                <w:top w:val="none" w:sz="0" w:space="0" w:color="auto"/>
                <w:left w:val="none" w:sz="0" w:space="0" w:color="auto"/>
                <w:bottom w:val="none" w:sz="0" w:space="0" w:color="auto"/>
                <w:right w:val="none" w:sz="0" w:space="0" w:color="auto"/>
              </w:divBdr>
            </w:div>
          </w:divsChild>
        </w:div>
        <w:div w:id="2073460583">
          <w:marLeft w:val="0"/>
          <w:marRight w:val="0"/>
          <w:marTop w:val="0"/>
          <w:marBottom w:val="0"/>
          <w:divBdr>
            <w:top w:val="none" w:sz="0" w:space="0" w:color="auto"/>
            <w:left w:val="none" w:sz="0" w:space="0" w:color="auto"/>
            <w:bottom w:val="none" w:sz="0" w:space="0" w:color="auto"/>
            <w:right w:val="none" w:sz="0" w:space="0" w:color="auto"/>
          </w:divBdr>
        </w:div>
        <w:div w:id="1961918057">
          <w:marLeft w:val="0"/>
          <w:marRight w:val="0"/>
          <w:marTop w:val="0"/>
          <w:marBottom w:val="225"/>
          <w:divBdr>
            <w:top w:val="none" w:sz="0" w:space="11" w:color="auto"/>
            <w:left w:val="none" w:sz="0" w:space="0" w:color="auto"/>
            <w:bottom w:val="single" w:sz="6" w:space="11" w:color="C4C4C4"/>
            <w:right w:val="none" w:sz="0" w:space="0" w:color="auto"/>
          </w:divBdr>
          <w:divsChild>
            <w:div w:id="1025327726">
              <w:marLeft w:val="0"/>
              <w:marRight w:val="0"/>
              <w:marTop w:val="90"/>
              <w:marBottom w:val="0"/>
              <w:divBdr>
                <w:top w:val="none" w:sz="0" w:space="0" w:color="auto"/>
                <w:left w:val="none" w:sz="0" w:space="0" w:color="auto"/>
                <w:bottom w:val="none" w:sz="0" w:space="0" w:color="auto"/>
                <w:right w:val="none" w:sz="0" w:space="0" w:color="auto"/>
              </w:divBdr>
            </w:div>
            <w:div w:id="156266734">
              <w:marLeft w:val="210"/>
              <w:marRight w:val="0"/>
              <w:marTop w:val="0"/>
              <w:marBottom w:val="0"/>
              <w:divBdr>
                <w:top w:val="single" w:sz="6" w:space="6" w:color="60646C"/>
                <w:left w:val="single" w:sz="6" w:space="0" w:color="60646C"/>
                <w:bottom w:val="single" w:sz="6" w:space="5" w:color="60646C"/>
                <w:right w:val="single" w:sz="6" w:space="0" w:color="60646C"/>
              </w:divBdr>
            </w:div>
            <w:div w:id="1627858246">
              <w:marLeft w:val="0"/>
              <w:marRight w:val="0"/>
              <w:marTop w:val="90"/>
              <w:marBottom w:val="0"/>
              <w:divBdr>
                <w:top w:val="none" w:sz="0" w:space="0" w:color="auto"/>
                <w:left w:val="none" w:sz="0" w:space="0" w:color="auto"/>
                <w:bottom w:val="none" w:sz="0" w:space="0" w:color="auto"/>
                <w:right w:val="none" w:sz="0" w:space="0" w:color="auto"/>
              </w:divBdr>
            </w:div>
          </w:divsChild>
        </w:div>
        <w:div w:id="1052997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3412</Characters>
  <Application>Microsoft Office Word</Application>
  <DocSecurity>0</DocSecurity>
  <Lines>28</Lines>
  <Paragraphs>8</Paragraphs>
  <ScaleCrop>false</ScaleCrop>
  <Company/>
  <LinksUpToDate>false</LinksUpToDate>
  <CharactersWithSpaces>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2024-08-15T09:29:00Z</dcterms:created>
  <dcterms:modified xsi:type="dcterms:W3CDTF">2024-08-15T09:29:00Z</dcterms:modified>
</cp:coreProperties>
</file>