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413" w:rsidRPr="007A3413" w:rsidRDefault="007A3413" w:rsidP="007A3413">
      <w:pPr>
        <w:spacing w:after="360" w:line="630" w:lineRule="atLeast"/>
        <w:jc w:val="both"/>
        <w:textAlignment w:val="baseline"/>
        <w:outlineLvl w:val="0"/>
        <w:rPr>
          <w:rFonts w:ascii="Times New Roman" w:eastAsia="Times New Roman" w:hAnsi="Times New Roman" w:cs="Times New Roman"/>
          <w:b/>
          <w:color w:val="FF0000"/>
          <w:kern w:val="36"/>
          <w:sz w:val="44"/>
          <w:szCs w:val="44"/>
          <w:lang w:eastAsia="tr-TR"/>
        </w:rPr>
      </w:pPr>
      <w:r w:rsidRPr="007A3413">
        <w:rPr>
          <w:rFonts w:ascii="Times New Roman" w:eastAsia="Times New Roman" w:hAnsi="Times New Roman" w:cs="Times New Roman"/>
          <w:b/>
          <w:color w:val="FF0000"/>
          <w:kern w:val="36"/>
          <w:sz w:val="44"/>
          <w:szCs w:val="44"/>
          <w:lang w:eastAsia="tr-TR"/>
        </w:rPr>
        <w:t>Markalaşmanın Önündeki Engelleri Aşınız</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Marka, kendisini sektöründe benzer işi yapan rakiplerinden ayıran, benzersiz ve hemen tanınabilen bir kimliğe sahip bir ürün veya hizmettir. Bir markanın ismi, logosu, etiketi ya da ambalajı tüketici tarafından kalite, lezzet, dayanıklılık gibi belirli özelliklerle ilişkilendirilir. Bu yazımızda, markayı herhangi bir ticari kuruluştan ayıran özellikler ve firmaların markalaşması önündeki engeller üzerinde duruyoruz. </w:t>
      </w:r>
    </w:p>
    <w:p w:rsidR="007A3413" w:rsidRPr="007A3413" w:rsidRDefault="007A3413" w:rsidP="007A341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A3413">
        <w:rPr>
          <w:rFonts w:ascii="Times New Roman" w:eastAsia="Times New Roman" w:hAnsi="Times New Roman" w:cs="Times New Roman"/>
          <w:b/>
          <w:bCs/>
          <w:color w:val="60646C"/>
          <w:sz w:val="28"/>
          <w:szCs w:val="28"/>
          <w:lang w:eastAsia="tr-TR"/>
        </w:rPr>
        <w:t>Net bir marka kimliği tanımlamak</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 xml:space="preserve">Markalaşmanın önündeki en önemli engel ve zorluk, marka kimliği oluşturma aşamasıdır. Marka kimliğinin en önde gelen görsel unsurları, tüketicilerin zihninde markayı tanımlayan renk, tasarım ve </w:t>
      </w:r>
      <w:proofErr w:type="gramStart"/>
      <w:r w:rsidRPr="007A3413">
        <w:rPr>
          <w:rFonts w:ascii="Times New Roman" w:eastAsia="Times New Roman" w:hAnsi="Times New Roman" w:cs="Times New Roman"/>
          <w:color w:val="60646C"/>
          <w:sz w:val="28"/>
          <w:szCs w:val="28"/>
          <w:lang w:eastAsia="tr-TR"/>
        </w:rPr>
        <w:t>logo</w:t>
      </w:r>
      <w:proofErr w:type="gramEnd"/>
      <w:r w:rsidRPr="007A3413">
        <w:rPr>
          <w:rFonts w:ascii="Times New Roman" w:eastAsia="Times New Roman" w:hAnsi="Times New Roman" w:cs="Times New Roman"/>
          <w:color w:val="60646C"/>
          <w:sz w:val="28"/>
          <w:szCs w:val="28"/>
          <w:lang w:eastAsia="tr-TR"/>
        </w:rPr>
        <w:t xml:space="preserve"> gibi ilk bakışta dikkat çeken unsurlardır. Bu öğeler tutarlı bir görsel dil yaratmalı ve tüketiciye üretilen ürün veya hizmetle ilgili net bir mesaj iletmelidir. Bir şirketin akla gelebilecek her olumlu özelliği birleştirmeye çalışmak yerine tutarlı bir algı yaratması gerekir: Kullanışlılık, uygun fiyat, kalite, </w:t>
      </w:r>
      <w:proofErr w:type="gramStart"/>
      <w:r w:rsidRPr="007A3413">
        <w:rPr>
          <w:rFonts w:ascii="Times New Roman" w:eastAsia="Times New Roman" w:hAnsi="Times New Roman" w:cs="Times New Roman"/>
          <w:color w:val="60646C"/>
          <w:sz w:val="28"/>
          <w:szCs w:val="28"/>
          <w:lang w:eastAsia="tr-TR"/>
        </w:rPr>
        <w:t>nostalji</w:t>
      </w:r>
      <w:proofErr w:type="gramEnd"/>
      <w:r w:rsidRPr="007A3413">
        <w:rPr>
          <w:rFonts w:ascii="Times New Roman" w:eastAsia="Times New Roman" w:hAnsi="Times New Roman" w:cs="Times New Roman"/>
          <w:color w:val="60646C"/>
          <w:sz w:val="28"/>
          <w:szCs w:val="28"/>
          <w:lang w:eastAsia="tr-TR"/>
        </w:rPr>
        <w:t>, modernlik, lüks, gösteriş gibi özellikler arasında birbiriyle uyumsuz ya da çelişen mesajlar bir arada verilmemeli, markanın tüketiciye sunulan tüm metinleri, görselleri, kültürel imaları ve renk şemaları belirlenen mesajı iletmeye yönelik genel bir strateji çerçevesinde oluşturulmalıdır.</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 xml:space="preserve">Bu stratejinin, dijital çağın gerekliliklerinden sosyal medya ve diğer reklam kanallarına yansıması da önem taşır. Kapsamlı bir marka kılavuzu oluşturmak ve bu kılavuzun çizdiği çerçevede hareket etmek tutarlılığın korunmasına yardımcı olur. Marka </w:t>
      </w:r>
      <w:proofErr w:type="gramStart"/>
      <w:r w:rsidRPr="007A3413">
        <w:rPr>
          <w:rFonts w:ascii="Times New Roman" w:eastAsia="Times New Roman" w:hAnsi="Times New Roman" w:cs="Times New Roman"/>
          <w:color w:val="60646C"/>
          <w:sz w:val="28"/>
          <w:szCs w:val="28"/>
          <w:lang w:eastAsia="tr-TR"/>
        </w:rPr>
        <w:t>misyon</w:t>
      </w:r>
      <w:proofErr w:type="gramEnd"/>
      <w:r w:rsidRPr="007A3413">
        <w:rPr>
          <w:rFonts w:ascii="Times New Roman" w:eastAsia="Times New Roman" w:hAnsi="Times New Roman" w:cs="Times New Roman"/>
          <w:color w:val="60646C"/>
          <w:sz w:val="28"/>
          <w:szCs w:val="28"/>
          <w:lang w:eastAsia="tr-TR"/>
        </w:rPr>
        <w:t xml:space="preserve"> ve vizyon beyanı bu kılavuzun önemli öğeleri arasında gelir. Olumlu, uyumlu bir marka imajı oluşturmak, şirketi ve pazarı analiz etmeyi ve şirketin hedeflerini, müşterilerini ve mesajını belirlemeyi gerektirir. Dünyanın önde gelen markalarına bakılırsa, hepsinin sahip olduğu özellikler konusunda net bir mesaj verdiği ve tüm reklam ve </w:t>
      </w:r>
      <w:proofErr w:type="spellStart"/>
      <w:r w:rsidRPr="007A3413">
        <w:rPr>
          <w:rFonts w:ascii="Times New Roman" w:eastAsia="Times New Roman" w:hAnsi="Times New Roman" w:cs="Times New Roman"/>
          <w:color w:val="60646C"/>
          <w:sz w:val="28"/>
          <w:szCs w:val="28"/>
          <w:lang w:eastAsia="tr-TR"/>
        </w:rPr>
        <w:t>farkındalık</w:t>
      </w:r>
      <w:proofErr w:type="spellEnd"/>
      <w:r w:rsidRPr="007A3413">
        <w:rPr>
          <w:rFonts w:ascii="Times New Roman" w:eastAsia="Times New Roman" w:hAnsi="Times New Roman" w:cs="Times New Roman"/>
          <w:color w:val="60646C"/>
          <w:sz w:val="28"/>
          <w:szCs w:val="28"/>
          <w:lang w:eastAsia="tr-TR"/>
        </w:rPr>
        <w:t xml:space="preserve"> çalışmalarını bu mesaj üzerinden çeşitlendirdiği görülebilir. </w:t>
      </w:r>
    </w:p>
    <w:p w:rsidR="007A3413" w:rsidRPr="007A3413" w:rsidRDefault="007A3413" w:rsidP="007A341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A3413">
        <w:rPr>
          <w:rFonts w:ascii="Times New Roman" w:eastAsia="Times New Roman" w:hAnsi="Times New Roman" w:cs="Times New Roman"/>
          <w:b/>
          <w:bCs/>
          <w:color w:val="60646C"/>
          <w:sz w:val="28"/>
          <w:szCs w:val="28"/>
          <w:lang w:eastAsia="tr-TR"/>
        </w:rPr>
        <w:t xml:space="preserve">Piyasa </w:t>
      </w:r>
      <w:proofErr w:type="gramStart"/>
      <w:r w:rsidRPr="007A3413">
        <w:rPr>
          <w:rFonts w:ascii="Times New Roman" w:eastAsia="Times New Roman" w:hAnsi="Times New Roman" w:cs="Times New Roman"/>
          <w:b/>
          <w:bCs/>
          <w:color w:val="60646C"/>
          <w:sz w:val="28"/>
          <w:szCs w:val="28"/>
          <w:lang w:eastAsia="tr-TR"/>
        </w:rPr>
        <w:t>trendleri</w:t>
      </w:r>
      <w:proofErr w:type="gramEnd"/>
      <w:r w:rsidRPr="007A3413">
        <w:rPr>
          <w:rFonts w:ascii="Times New Roman" w:eastAsia="Times New Roman" w:hAnsi="Times New Roman" w:cs="Times New Roman"/>
          <w:b/>
          <w:bCs/>
          <w:color w:val="60646C"/>
          <w:sz w:val="28"/>
          <w:szCs w:val="28"/>
          <w:lang w:eastAsia="tr-TR"/>
        </w:rPr>
        <w:t xml:space="preserve"> ve analizi yapmak</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 xml:space="preserve">Markalaşmanın önündeki bir diğer engel pazar hakkında yeterli </w:t>
      </w:r>
      <w:proofErr w:type="spellStart"/>
      <w:r w:rsidRPr="007A3413">
        <w:rPr>
          <w:rFonts w:ascii="Times New Roman" w:eastAsia="Times New Roman" w:hAnsi="Times New Roman" w:cs="Times New Roman"/>
          <w:color w:val="60646C"/>
          <w:sz w:val="28"/>
          <w:szCs w:val="28"/>
          <w:lang w:eastAsia="tr-TR"/>
        </w:rPr>
        <w:t>içgörüye</w:t>
      </w:r>
      <w:proofErr w:type="spellEnd"/>
      <w:r w:rsidRPr="007A3413">
        <w:rPr>
          <w:rFonts w:ascii="Times New Roman" w:eastAsia="Times New Roman" w:hAnsi="Times New Roman" w:cs="Times New Roman"/>
          <w:color w:val="60646C"/>
          <w:sz w:val="28"/>
          <w:szCs w:val="28"/>
          <w:lang w:eastAsia="tr-TR"/>
        </w:rPr>
        <w:t xml:space="preserve"> sahip olmamaktır. Markalaşmak için piyasa koşullarını anlamak, yükselen </w:t>
      </w:r>
      <w:proofErr w:type="gramStart"/>
      <w:r w:rsidRPr="007A3413">
        <w:rPr>
          <w:rFonts w:ascii="Times New Roman" w:eastAsia="Times New Roman" w:hAnsi="Times New Roman" w:cs="Times New Roman"/>
          <w:color w:val="60646C"/>
          <w:sz w:val="28"/>
          <w:szCs w:val="28"/>
          <w:lang w:eastAsia="tr-TR"/>
        </w:rPr>
        <w:t>trendleri</w:t>
      </w:r>
      <w:proofErr w:type="gramEnd"/>
      <w:r w:rsidRPr="007A3413">
        <w:rPr>
          <w:rFonts w:ascii="Times New Roman" w:eastAsia="Times New Roman" w:hAnsi="Times New Roman" w:cs="Times New Roman"/>
          <w:color w:val="60646C"/>
          <w:sz w:val="28"/>
          <w:szCs w:val="28"/>
          <w:lang w:eastAsia="tr-TR"/>
        </w:rPr>
        <w:t xml:space="preserve"> fark etmek ve rakipleri analiz ederek olası fırsatları değerlendirmek oldukça önemlidir. Şirketin ve pazarın doğru analizi, sonraki adımların da doğru </w:t>
      </w:r>
      <w:r w:rsidRPr="007A3413">
        <w:rPr>
          <w:rFonts w:ascii="Times New Roman" w:eastAsia="Times New Roman" w:hAnsi="Times New Roman" w:cs="Times New Roman"/>
          <w:color w:val="60646C"/>
          <w:sz w:val="28"/>
          <w:szCs w:val="28"/>
          <w:lang w:eastAsia="tr-TR"/>
        </w:rPr>
        <w:lastRenderedPageBreak/>
        <w:t xml:space="preserve">atılmasını sağlar. Firmanın güçlü ve zayıf yönleri, piyasadaki fırsat ve tehditleri kapsayan “SWOT” analizleri yapılması, şirket hedeflerinin ve hedeflere ulaşmak için atılacak adımların netleşmesine yardımcı olur. Pazar </w:t>
      </w:r>
      <w:proofErr w:type="gramStart"/>
      <w:r w:rsidRPr="007A3413">
        <w:rPr>
          <w:rFonts w:ascii="Times New Roman" w:eastAsia="Times New Roman" w:hAnsi="Times New Roman" w:cs="Times New Roman"/>
          <w:color w:val="60646C"/>
          <w:sz w:val="28"/>
          <w:szCs w:val="28"/>
          <w:lang w:eastAsia="tr-TR"/>
        </w:rPr>
        <w:t>trendlerinin</w:t>
      </w:r>
      <w:proofErr w:type="gramEnd"/>
      <w:r w:rsidRPr="007A3413">
        <w:rPr>
          <w:rFonts w:ascii="Times New Roman" w:eastAsia="Times New Roman" w:hAnsi="Times New Roman" w:cs="Times New Roman"/>
          <w:color w:val="60646C"/>
          <w:sz w:val="28"/>
          <w:szCs w:val="28"/>
          <w:lang w:eastAsia="tr-TR"/>
        </w:rPr>
        <w:t xml:space="preserve"> hızlı gelişimi, markaların temel kimliklerini korurken güncel kalmalarını da zorlaştıran etkenler arasındadır. Marka stratejisinin kendi kimliğinden ödün vermeden yeni gelişmelere adapte edilebilmesi için sektör </w:t>
      </w:r>
      <w:proofErr w:type="gramStart"/>
      <w:r w:rsidRPr="007A3413">
        <w:rPr>
          <w:rFonts w:ascii="Times New Roman" w:eastAsia="Times New Roman" w:hAnsi="Times New Roman" w:cs="Times New Roman"/>
          <w:color w:val="60646C"/>
          <w:sz w:val="28"/>
          <w:szCs w:val="28"/>
          <w:lang w:eastAsia="tr-TR"/>
        </w:rPr>
        <w:t>trendleri</w:t>
      </w:r>
      <w:proofErr w:type="gramEnd"/>
      <w:r w:rsidRPr="007A3413">
        <w:rPr>
          <w:rFonts w:ascii="Times New Roman" w:eastAsia="Times New Roman" w:hAnsi="Times New Roman" w:cs="Times New Roman"/>
          <w:color w:val="60646C"/>
          <w:sz w:val="28"/>
          <w:szCs w:val="28"/>
          <w:lang w:eastAsia="tr-TR"/>
        </w:rPr>
        <w:t xml:space="preserve"> analizi anahtar rol oynar. </w:t>
      </w:r>
    </w:p>
    <w:p w:rsidR="007A3413" w:rsidRPr="007A3413" w:rsidRDefault="007A3413" w:rsidP="007A3413">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7A3413">
        <w:rPr>
          <w:rFonts w:ascii="Times New Roman" w:eastAsia="Times New Roman" w:hAnsi="Times New Roman" w:cs="Times New Roman"/>
          <w:b/>
          <w:bCs/>
          <w:color w:val="60646C"/>
          <w:sz w:val="28"/>
          <w:szCs w:val="28"/>
          <w:lang w:eastAsia="tr-TR"/>
        </w:rPr>
        <w:t>Temel iş hedeflerinin belirlenmesi ve müşteriyi tanımak</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Marka kimliği iş hedeflerinin gerçekleştirilmesine yardımcı olmalıdır. Örneğin, bir otomobil üreticisi niş bir lüks pazarın peşindeyse, kimliğini bu pazara hitap edecek şekilde hazırlanmalıdır. Potansiyel müşterilere hitap eden tanıtım kanallarını kullanmak, marka imajını pekiştirirken tanıtıma ayrılan bütçede de tasarrufu sağlar. Tüketici davranışlarının sürekli izlenmesi çok önemlidir. Özellikle markanın hedeflediği alan ya da ürün doymuş bir pazarda öne çıkmayı gerektiriyorsa markayı farklılaştırmak için hedef kitlenin iyi analizi anahtar rolü oynar. Anketler yapmak, odak gruplarını bir araya getirmek ve birebir görüşmeler yapmak bir şirketin tüketici grubunu belirlemesine yardımcı olabilir. Bunun yanı sıra büyümekte olan işletmeler, markayı temel kimliğini kaybetmeden ölçeklendirme konusunda zorluk çekebilir. Başarılı ölçeklendirme için mevcut marka kimliğiyle uyumlu stratejilerin geliştirilmesi tercih edilmelidir. </w:t>
      </w:r>
    </w:p>
    <w:p w:rsidR="007A3413" w:rsidRPr="007A3413" w:rsidRDefault="007A3413" w:rsidP="007A3413">
      <w:pPr>
        <w:spacing w:after="150" w:line="390" w:lineRule="atLeast"/>
        <w:jc w:val="both"/>
        <w:textAlignment w:val="baseline"/>
        <w:rPr>
          <w:rFonts w:ascii="Times New Roman" w:eastAsia="Times New Roman" w:hAnsi="Times New Roman" w:cs="Times New Roman"/>
          <w:color w:val="60646C"/>
          <w:sz w:val="28"/>
          <w:szCs w:val="28"/>
          <w:lang w:eastAsia="tr-TR"/>
        </w:rPr>
      </w:pPr>
      <w:r w:rsidRPr="007A3413">
        <w:rPr>
          <w:rFonts w:ascii="Times New Roman" w:eastAsia="Times New Roman" w:hAnsi="Times New Roman" w:cs="Times New Roman"/>
          <w:color w:val="60646C"/>
          <w:sz w:val="28"/>
          <w:szCs w:val="28"/>
          <w:lang w:eastAsia="tr-TR"/>
        </w:rPr>
        <w:t>Yukarıdaki zorluklara ne kadar tutarlı stratejilerle cevap verilebilirse markanın kimliği ortaya daha net çıkacaktır. Bu zorluklar uyarlanabilirlik, yaratıcılık ve pazar dinamiklerinin derinlemesine anlaşılmasını gerektirir. İşletmeler bu zorluklarla doğrudan mücadele ederek dayanıklı bir marka oluşturabilirler. Marka imajı oluştuktan sonra her adımda performans ölçümü yapmaya devam etmek de, neyin doğru neyin yanlış yapıldığının anlaşılmasına katkıda bulunur ve markanın kök salmasını kolaylaştırır.</w:t>
      </w:r>
    </w:p>
    <w:p w:rsidR="000131F9" w:rsidRPr="007A3413" w:rsidRDefault="007A3413" w:rsidP="007A3413">
      <w:pPr>
        <w:jc w:val="both"/>
        <w:rPr>
          <w:rFonts w:ascii="Times New Roman" w:hAnsi="Times New Roman" w:cs="Times New Roman"/>
          <w:sz w:val="28"/>
          <w:szCs w:val="28"/>
        </w:rPr>
      </w:pPr>
    </w:p>
    <w:sectPr w:rsidR="000131F9" w:rsidRPr="007A3413" w:rsidSect="00854C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D75B1"/>
    <w:multiLevelType w:val="multilevel"/>
    <w:tmpl w:val="A3BE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3413"/>
    <w:rsid w:val="007A3413"/>
    <w:rsid w:val="00854CA9"/>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A9"/>
  </w:style>
  <w:style w:type="paragraph" w:styleId="Balk1">
    <w:name w:val="heading 1"/>
    <w:basedOn w:val="Normal"/>
    <w:link w:val="Balk1Char"/>
    <w:uiPriority w:val="9"/>
    <w:qFormat/>
    <w:rsid w:val="007A3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A341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A341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A341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A3413"/>
    <w:rPr>
      <w:color w:val="0000FF"/>
      <w:u w:val="single"/>
    </w:rPr>
  </w:style>
  <w:style w:type="paragraph" w:styleId="NormalWeb">
    <w:name w:val="Normal (Web)"/>
    <w:basedOn w:val="Normal"/>
    <w:uiPriority w:val="99"/>
    <w:semiHidden/>
    <w:unhideWhenUsed/>
    <w:rsid w:val="007A341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3413"/>
    <w:rPr>
      <w:b/>
      <w:bCs/>
    </w:rPr>
  </w:style>
  <w:style w:type="paragraph" w:styleId="BalonMetni">
    <w:name w:val="Balloon Text"/>
    <w:basedOn w:val="Normal"/>
    <w:link w:val="BalonMetniChar"/>
    <w:uiPriority w:val="99"/>
    <w:semiHidden/>
    <w:unhideWhenUsed/>
    <w:rsid w:val="007A341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4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58511">
      <w:bodyDiv w:val="1"/>
      <w:marLeft w:val="0"/>
      <w:marRight w:val="0"/>
      <w:marTop w:val="0"/>
      <w:marBottom w:val="0"/>
      <w:divBdr>
        <w:top w:val="none" w:sz="0" w:space="0" w:color="auto"/>
        <w:left w:val="none" w:sz="0" w:space="0" w:color="auto"/>
        <w:bottom w:val="none" w:sz="0" w:space="0" w:color="auto"/>
        <w:right w:val="none" w:sz="0" w:space="0" w:color="auto"/>
      </w:divBdr>
      <w:divsChild>
        <w:div w:id="1823305654">
          <w:marLeft w:val="-225"/>
          <w:marRight w:val="-225"/>
          <w:marTop w:val="0"/>
          <w:marBottom w:val="0"/>
          <w:divBdr>
            <w:top w:val="none" w:sz="0" w:space="0" w:color="auto"/>
            <w:left w:val="none" w:sz="0" w:space="0" w:color="auto"/>
            <w:bottom w:val="none" w:sz="0" w:space="0" w:color="auto"/>
            <w:right w:val="none" w:sz="0" w:space="0" w:color="auto"/>
          </w:divBdr>
          <w:divsChild>
            <w:div w:id="1546333627">
              <w:marLeft w:val="0"/>
              <w:marRight w:val="0"/>
              <w:marTop w:val="0"/>
              <w:marBottom w:val="0"/>
              <w:divBdr>
                <w:top w:val="none" w:sz="0" w:space="0" w:color="auto"/>
                <w:left w:val="none" w:sz="0" w:space="0" w:color="auto"/>
                <w:bottom w:val="none" w:sz="0" w:space="0" w:color="auto"/>
                <w:right w:val="none" w:sz="0" w:space="0" w:color="auto"/>
              </w:divBdr>
            </w:div>
          </w:divsChild>
        </w:div>
        <w:div w:id="1105422076">
          <w:marLeft w:val="0"/>
          <w:marRight w:val="0"/>
          <w:marTop w:val="0"/>
          <w:marBottom w:val="0"/>
          <w:divBdr>
            <w:top w:val="none" w:sz="0" w:space="0" w:color="auto"/>
            <w:left w:val="none" w:sz="0" w:space="0" w:color="auto"/>
            <w:bottom w:val="none" w:sz="0" w:space="0" w:color="auto"/>
            <w:right w:val="none" w:sz="0" w:space="0" w:color="auto"/>
          </w:divBdr>
        </w:div>
        <w:div w:id="1696268867">
          <w:marLeft w:val="0"/>
          <w:marRight w:val="0"/>
          <w:marTop w:val="0"/>
          <w:marBottom w:val="225"/>
          <w:divBdr>
            <w:top w:val="none" w:sz="0" w:space="11" w:color="auto"/>
            <w:left w:val="none" w:sz="0" w:space="0" w:color="auto"/>
            <w:bottom w:val="single" w:sz="6" w:space="11" w:color="C4C4C4"/>
            <w:right w:val="none" w:sz="0" w:space="0" w:color="auto"/>
          </w:divBdr>
          <w:divsChild>
            <w:div w:id="1826388070">
              <w:marLeft w:val="0"/>
              <w:marRight w:val="0"/>
              <w:marTop w:val="90"/>
              <w:marBottom w:val="0"/>
              <w:divBdr>
                <w:top w:val="none" w:sz="0" w:space="0" w:color="auto"/>
                <w:left w:val="none" w:sz="0" w:space="0" w:color="auto"/>
                <w:bottom w:val="none" w:sz="0" w:space="0" w:color="auto"/>
                <w:right w:val="none" w:sz="0" w:space="0" w:color="auto"/>
              </w:divBdr>
            </w:div>
            <w:div w:id="84227757">
              <w:marLeft w:val="210"/>
              <w:marRight w:val="0"/>
              <w:marTop w:val="0"/>
              <w:marBottom w:val="0"/>
              <w:divBdr>
                <w:top w:val="single" w:sz="6" w:space="6" w:color="60646C"/>
                <w:left w:val="single" w:sz="6" w:space="0" w:color="60646C"/>
                <w:bottom w:val="single" w:sz="6" w:space="5" w:color="60646C"/>
                <w:right w:val="single" w:sz="6" w:space="0" w:color="60646C"/>
              </w:divBdr>
            </w:div>
            <w:div w:id="376784984">
              <w:marLeft w:val="0"/>
              <w:marRight w:val="0"/>
              <w:marTop w:val="90"/>
              <w:marBottom w:val="0"/>
              <w:divBdr>
                <w:top w:val="none" w:sz="0" w:space="0" w:color="auto"/>
                <w:left w:val="none" w:sz="0" w:space="0" w:color="auto"/>
                <w:bottom w:val="none" w:sz="0" w:space="0" w:color="auto"/>
                <w:right w:val="none" w:sz="0" w:space="0" w:color="auto"/>
              </w:divBdr>
            </w:div>
          </w:divsChild>
        </w:div>
        <w:div w:id="116628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2024-08-15T09:21:00Z</dcterms:created>
  <dcterms:modified xsi:type="dcterms:W3CDTF">2024-08-15T09:22:00Z</dcterms:modified>
</cp:coreProperties>
</file>